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1D206" w14:textId="77777777" w:rsidR="00577F96" w:rsidRDefault="00577F96" w:rsidP="00E04509">
      <w:pPr>
        <w:jc w:val="center"/>
        <w:rPr>
          <w:b/>
        </w:rPr>
      </w:pPr>
    </w:p>
    <w:p w14:paraId="69F320F2" w14:textId="77777777" w:rsidR="00577F96" w:rsidRDefault="00577F96" w:rsidP="00E04509">
      <w:pPr>
        <w:jc w:val="center"/>
        <w:rPr>
          <w:b/>
        </w:rPr>
      </w:pPr>
    </w:p>
    <w:p w14:paraId="2F43D788" w14:textId="77777777" w:rsidR="00DC094D" w:rsidRPr="00577F96" w:rsidRDefault="00E04509" w:rsidP="00E04509">
      <w:pPr>
        <w:jc w:val="center"/>
        <w:rPr>
          <w:b/>
        </w:rPr>
      </w:pPr>
      <w:r w:rsidRPr="00577F96">
        <w:rPr>
          <w:b/>
        </w:rPr>
        <w:t xml:space="preserve">Agreement to allow </w:t>
      </w:r>
      <w:r w:rsidR="00EA5EF0" w:rsidRPr="00577F96">
        <w:rPr>
          <w:b/>
        </w:rPr>
        <w:t>acc</w:t>
      </w:r>
      <w:r w:rsidR="00597E86" w:rsidRPr="00577F96">
        <w:rPr>
          <w:b/>
        </w:rPr>
        <w:t>ess to install and maintain electronic communications apparatus</w:t>
      </w:r>
    </w:p>
    <w:p w14:paraId="58B03A4C" w14:textId="77777777" w:rsidR="00597E86" w:rsidRPr="0026775E" w:rsidRDefault="00597E86" w:rsidP="00E04509">
      <w:pPr>
        <w:jc w:val="center"/>
        <w:rPr>
          <w:sz w:val="20"/>
          <w:szCs w:val="20"/>
        </w:rPr>
      </w:pPr>
    </w:p>
    <w:p w14:paraId="7BB950CB" w14:textId="77777777" w:rsidR="00597E86" w:rsidRPr="0026775E" w:rsidRDefault="00597E86" w:rsidP="00E04509">
      <w:pPr>
        <w:jc w:val="center"/>
        <w:rPr>
          <w:sz w:val="20"/>
          <w:szCs w:val="20"/>
        </w:rPr>
      </w:pPr>
    </w:p>
    <w:p w14:paraId="0F5D7E20" w14:textId="77777777" w:rsidR="00597E86" w:rsidRPr="0026775E" w:rsidRDefault="00C069DE" w:rsidP="00846B1E">
      <w:pPr>
        <w:jc w:val="center"/>
        <w:rPr>
          <w:b/>
          <w:sz w:val="20"/>
          <w:szCs w:val="20"/>
        </w:rPr>
      </w:pPr>
      <w:r w:rsidRPr="0026775E">
        <w:rPr>
          <w:b/>
          <w:sz w:val="20"/>
          <w:szCs w:val="20"/>
        </w:rPr>
        <w:t xml:space="preserve">Section 1: </w:t>
      </w:r>
      <w:r w:rsidR="0000418C" w:rsidRPr="0026775E">
        <w:rPr>
          <w:b/>
          <w:sz w:val="20"/>
          <w:szCs w:val="20"/>
        </w:rPr>
        <w:t>Details of this agreement</w:t>
      </w:r>
      <w:r w:rsidR="00FD6E2C" w:rsidRPr="0026775E">
        <w:rPr>
          <w:b/>
          <w:sz w:val="20"/>
          <w:szCs w:val="20"/>
        </w:rPr>
        <w:t>:</w:t>
      </w:r>
    </w:p>
    <w:tbl>
      <w:tblPr>
        <w:tblStyle w:val="TableGrid"/>
        <w:tblW w:w="9114" w:type="dxa"/>
        <w:tblLook w:val="04A0" w:firstRow="1" w:lastRow="0" w:firstColumn="1" w:lastColumn="0" w:noHBand="0" w:noVBand="1"/>
      </w:tblPr>
      <w:tblGrid>
        <w:gridCol w:w="4557"/>
        <w:gridCol w:w="4557"/>
      </w:tblGrid>
      <w:tr w:rsidR="0000418C" w:rsidRPr="0026775E" w14:paraId="18C4953B" w14:textId="77777777" w:rsidTr="00F5547E">
        <w:trPr>
          <w:trHeight w:val="283"/>
        </w:trPr>
        <w:tc>
          <w:tcPr>
            <w:tcW w:w="4557" w:type="dxa"/>
          </w:tcPr>
          <w:p w14:paraId="10BC4734" w14:textId="77777777" w:rsidR="0000418C" w:rsidRPr="0026775E" w:rsidRDefault="0000418C" w:rsidP="000E2349">
            <w:pPr>
              <w:rPr>
                <w:b/>
                <w:sz w:val="20"/>
                <w:szCs w:val="20"/>
              </w:rPr>
            </w:pPr>
            <w:r w:rsidRPr="0026775E">
              <w:rPr>
                <w:b/>
                <w:sz w:val="20"/>
                <w:szCs w:val="20"/>
              </w:rPr>
              <w:t>Commencement Date:</w:t>
            </w:r>
          </w:p>
        </w:tc>
        <w:tc>
          <w:tcPr>
            <w:tcW w:w="4557" w:type="dxa"/>
          </w:tcPr>
          <w:p w14:paraId="22044480" w14:textId="77777777" w:rsidR="0000418C" w:rsidRPr="0026775E" w:rsidRDefault="0000418C" w:rsidP="000E2349">
            <w:pPr>
              <w:rPr>
                <w:sz w:val="20"/>
                <w:szCs w:val="20"/>
              </w:rPr>
            </w:pPr>
          </w:p>
        </w:tc>
      </w:tr>
      <w:tr w:rsidR="0000418C" w:rsidRPr="0026775E" w14:paraId="5B21EC1C" w14:textId="77777777" w:rsidTr="00F5547E">
        <w:trPr>
          <w:trHeight w:val="566"/>
        </w:trPr>
        <w:tc>
          <w:tcPr>
            <w:tcW w:w="4557" w:type="dxa"/>
          </w:tcPr>
          <w:p w14:paraId="489DAAC9" w14:textId="77777777" w:rsidR="0000418C" w:rsidRPr="0026775E" w:rsidRDefault="0000418C" w:rsidP="000E2349">
            <w:pPr>
              <w:rPr>
                <w:b/>
                <w:sz w:val="20"/>
                <w:szCs w:val="20"/>
              </w:rPr>
            </w:pPr>
            <w:r w:rsidRPr="0026775E">
              <w:rPr>
                <w:b/>
                <w:sz w:val="20"/>
                <w:szCs w:val="20"/>
              </w:rPr>
              <w:t>Property of which Y</w:t>
            </w:r>
            <w:r w:rsidR="00527168">
              <w:rPr>
                <w:b/>
                <w:sz w:val="20"/>
                <w:szCs w:val="20"/>
              </w:rPr>
              <w:t>ou are freeholder</w:t>
            </w:r>
            <w:r w:rsidRPr="0026775E">
              <w:rPr>
                <w:b/>
                <w:sz w:val="20"/>
                <w:szCs w:val="20"/>
              </w:rPr>
              <w:t>:</w:t>
            </w:r>
          </w:p>
          <w:p w14:paraId="63ADBD41" w14:textId="77777777" w:rsidR="0000418C" w:rsidRPr="0026775E" w:rsidRDefault="0000418C" w:rsidP="000E2349">
            <w:pPr>
              <w:rPr>
                <w:b/>
                <w:sz w:val="20"/>
                <w:szCs w:val="20"/>
              </w:rPr>
            </w:pPr>
          </w:p>
        </w:tc>
        <w:tc>
          <w:tcPr>
            <w:tcW w:w="4557" w:type="dxa"/>
          </w:tcPr>
          <w:p w14:paraId="1B425775" w14:textId="77777777" w:rsidR="0000418C" w:rsidRPr="0026775E" w:rsidRDefault="0000418C" w:rsidP="000E2349">
            <w:pPr>
              <w:rPr>
                <w:sz w:val="20"/>
                <w:szCs w:val="20"/>
              </w:rPr>
            </w:pPr>
          </w:p>
        </w:tc>
      </w:tr>
      <w:tr w:rsidR="0000418C" w:rsidRPr="0026775E" w14:paraId="2FD002FE" w14:textId="77777777" w:rsidTr="00F5547E">
        <w:trPr>
          <w:trHeight w:val="868"/>
        </w:trPr>
        <w:tc>
          <w:tcPr>
            <w:tcW w:w="4557" w:type="dxa"/>
          </w:tcPr>
          <w:p w14:paraId="3F6BC863" w14:textId="77777777" w:rsidR="0000418C" w:rsidRPr="0026775E" w:rsidRDefault="0000418C" w:rsidP="000E2349">
            <w:pPr>
              <w:rPr>
                <w:b/>
                <w:sz w:val="20"/>
                <w:szCs w:val="20"/>
              </w:rPr>
            </w:pPr>
            <w:r w:rsidRPr="0026775E">
              <w:rPr>
                <w:b/>
                <w:sz w:val="20"/>
                <w:szCs w:val="20"/>
              </w:rPr>
              <w:t>Your Details:</w:t>
            </w:r>
          </w:p>
          <w:p w14:paraId="24F34C1E" w14:textId="77777777" w:rsidR="0000418C" w:rsidRPr="0026775E" w:rsidRDefault="0000418C" w:rsidP="000E2349">
            <w:pPr>
              <w:rPr>
                <w:b/>
                <w:sz w:val="20"/>
                <w:szCs w:val="20"/>
              </w:rPr>
            </w:pPr>
            <w:r w:rsidRPr="0026775E">
              <w:rPr>
                <w:b/>
                <w:sz w:val="20"/>
                <w:szCs w:val="20"/>
              </w:rPr>
              <w:t>(‘You’ ‘Your’)</w:t>
            </w:r>
          </w:p>
          <w:p w14:paraId="24BBDFAF" w14:textId="77777777" w:rsidR="0000418C" w:rsidRPr="0026775E" w:rsidRDefault="0000418C" w:rsidP="000E2349">
            <w:pPr>
              <w:rPr>
                <w:b/>
                <w:sz w:val="20"/>
                <w:szCs w:val="20"/>
              </w:rPr>
            </w:pPr>
          </w:p>
        </w:tc>
        <w:tc>
          <w:tcPr>
            <w:tcW w:w="4557" w:type="dxa"/>
          </w:tcPr>
          <w:p w14:paraId="56810CAC" w14:textId="77777777" w:rsidR="0000418C" w:rsidRPr="0026775E" w:rsidRDefault="0000418C" w:rsidP="000E2349">
            <w:pPr>
              <w:rPr>
                <w:sz w:val="20"/>
                <w:szCs w:val="20"/>
              </w:rPr>
            </w:pPr>
          </w:p>
        </w:tc>
      </w:tr>
      <w:tr w:rsidR="0000418C" w:rsidRPr="0026775E" w14:paraId="1D2CC485" w14:textId="77777777" w:rsidTr="00F5547E">
        <w:trPr>
          <w:trHeight w:val="850"/>
        </w:trPr>
        <w:tc>
          <w:tcPr>
            <w:tcW w:w="4557" w:type="dxa"/>
          </w:tcPr>
          <w:p w14:paraId="5A0FA250" w14:textId="77777777" w:rsidR="0000418C" w:rsidRPr="0026775E" w:rsidRDefault="0000418C" w:rsidP="000E2349">
            <w:pPr>
              <w:rPr>
                <w:b/>
                <w:sz w:val="20"/>
                <w:szCs w:val="20"/>
              </w:rPr>
            </w:pPr>
            <w:r w:rsidRPr="0026775E">
              <w:rPr>
                <w:b/>
                <w:sz w:val="20"/>
                <w:szCs w:val="20"/>
              </w:rPr>
              <w:t>Our Details:</w:t>
            </w:r>
          </w:p>
          <w:p w14:paraId="24D2C150" w14:textId="77777777" w:rsidR="0000418C" w:rsidRPr="0026775E" w:rsidRDefault="0000418C" w:rsidP="000E2349">
            <w:pPr>
              <w:rPr>
                <w:b/>
                <w:sz w:val="20"/>
                <w:szCs w:val="20"/>
              </w:rPr>
            </w:pPr>
            <w:r w:rsidRPr="0026775E">
              <w:rPr>
                <w:b/>
                <w:sz w:val="20"/>
                <w:szCs w:val="20"/>
              </w:rPr>
              <w:t>(‘Us, ‘We’, ‘Our’)</w:t>
            </w:r>
          </w:p>
          <w:p w14:paraId="444EE344" w14:textId="77777777" w:rsidR="0000418C" w:rsidRPr="0026775E" w:rsidRDefault="0000418C" w:rsidP="000E2349">
            <w:pPr>
              <w:rPr>
                <w:b/>
                <w:sz w:val="20"/>
                <w:szCs w:val="20"/>
              </w:rPr>
            </w:pPr>
          </w:p>
        </w:tc>
        <w:tc>
          <w:tcPr>
            <w:tcW w:w="4557" w:type="dxa"/>
          </w:tcPr>
          <w:p w14:paraId="2171934D" w14:textId="77777777" w:rsidR="0000418C" w:rsidRPr="0026775E" w:rsidRDefault="00CA7A7F" w:rsidP="000E2349">
            <w:pPr>
              <w:rPr>
                <w:sz w:val="20"/>
                <w:szCs w:val="20"/>
              </w:rPr>
            </w:pPr>
            <w:r w:rsidRPr="0026775E">
              <w:rPr>
                <w:sz w:val="20"/>
                <w:szCs w:val="20"/>
              </w:rPr>
              <w:t xml:space="preserve">Luminet Solutions Limited (with company registration number 05467333) whose registered address is </w:t>
            </w:r>
            <w:r w:rsidR="004A4F68" w:rsidRPr="004A4F68">
              <w:rPr>
                <w:sz w:val="20"/>
                <w:szCs w:val="20"/>
              </w:rPr>
              <w:t>2 Angel Square</w:t>
            </w:r>
            <w:r w:rsidR="004A4F68">
              <w:rPr>
                <w:sz w:val="20"/>
                <w:szCs w:val="20"/>
              </w:rPr>
              <w:t>,</w:t>
            </w:r>
            <w:r w:rsidR="004A4F68" w:rsidRPr="004A4F68">
              <w:rPr>
                <w:sz w:val="20"/>
                <w:szCs w:val="20"/>
              </w:rPr>
              <w:t xml:space="preserve"> London</w:t>
            </w:r>
            <w:r w:rsidR="004A4F68">
              <w:rPr>
                <w:sz w:val="20"/>
                <w:szCs w:val="20"/>
              </w:rPr>
              <w:t>,</w:t>
            </w:r>
            <w:r w:rsidR="004A4F68" w:rsidRPr="004A4F68">
              <w:rPr>
                <w:sz w:val="20"/>
                <w:szCs w:val="20"/>
              </w:rPr>
              <w:t xml:space="preserve"> EC1V 1NY</w:t>
            </w:r>
            <w:r w:rsidR="004A4F68">
              <w:rPr>
                <w:sz w:val="20"/>
                <w:szCs w:val="20"/>
              </w:rPr>
              <w:t>.</w:t>
            </w:r>
          </w:p>
        </w:tc>
      </w:tr>
    </w:tbl>
    <w:p w14:paraId="597BEA19" w14:textId="77777777" w:rsidR="006C4CBA" w:rsidRPr="0026775E" w:rsidRDefault="006C4CBA" w:rsidP="000E2349">
      <w:pPr>
        <w:rPr>
          <w:sz w:val="20"/>
          <w:szCs w:val="20"/>
        </w:rPr>
      </w:pPr>
    </w:p>
    <w:p w14:paraId="01D09B60" w14:textId="77777777" w:rsidR="006C4CBA" w:rsidRDefault="008F6484" w:rsidP="000E2349">
      <w:pPr>
        <w:rPr>
          <w:sz w:val="20"/>
          <w:szCs w:val="20"/>
        </w:rPr>
      </w:pPr>
      <w:r w:rsidRPr="0026775E">
        <w:rPr>
          <w:sz w:val="20"/>
          <w:szCs w:val="20"/>
        </w:rPr>
        <w:t xml:space="preserve">The purpose of this agreement </w:t>
      </w:r>
      <w:r w:rsidR="0000418C" w:rsidRPr="0026775E">
        <w:rPr>
          <w:sz w:val="20"/>
          <w:szCs w:val="20"/>
        </w:rPr>
        <w:t>is for Y</w:t>
      </w:r>
      <w:r w:rsidR="004C66CD" w:rsidRPr="0026775E">
        <w:rPr>
          <w:sz w:val="20"/>
          <w:szCs w:val="20"/>
        </w:rPr>
        <w:t>ou to</w:t>
      </w:r>
      <w:r w:rsidR="0000418C" w:rsidRPr="0026775E">
        <w:rPr>
          <w:sz w:val="20"/>
          <w:szCs w:val="20"/>
        </w:rPr>
        <w:t xml:space="preserve"> allow U</w:t>
      </w:r>
      <w:r w:rsidR="004C66CD" w:rsidRPr="0026775E">
        <w:rPr>
          <w:sz w:val="20"/>
          <w:szCs w:val="20"/>
        </w:rPr>
        <w:t>s to place electronic communication</w:t>
      </w:r>
      <w:r w:rsidR="0026775E" w:rsidRPr="0026775E">
        <w:rPr>
          <w:sz w:val="20"/>
          <w:szCs w:val="20"/>
        </w:rPr>
        <w:t>s</w:t>
      </w:r>
      <w:r w:rsidR="004C66CD" w:rsidRPr="0026775E">
        <w:rPr>
          <w:sz w:val="20"/>
          <w:szCs w:val="20"/>
        </w:rPr>
        <w:t xml:space="preserve"> apparatus on</w:t>
      </w:r>
      <w:r w:rsidR="0026775E" w:rsidRPr="0026775E">
        <w:rPr>
          <w:sz w:val="20"/>
          <w:szCs w:val="20"/>
        </w:rPr>
        <w:t>, over</w:t>
      </w:r>
      <w:r w:rsidR="004C66CD" w:rsidRPr="0026775E">
        <w:rPr>
          <w:sz w:val="20"/>
          <w:szCs w:val="20"/>
        </w:rPr>
        <w:t xml:space="preserve"> or under your </w:t>
      </w:r>
      <w:r w:rsidR="0000418C" w:rsidRPr="0026775E">
        <w:rPr>
          <w:sz w:val="20"/>
          <w:szCs w:val="20"/>
        </w:rPr>
        <w:t>P</w:t>
      </w:r>
      <w:r w:rsidR="004C66CD" w:rsidRPr="0026775E">
        <w:rPr>
          <w:sz w:val="20"/>
          <w:szCs w:val="20"/>
        </w:rPr>
        <w:t>roperty as part of our communications network.</w:t>
      </w:r>
      <w:r w:rsidR="0000418C" w:rsidRPr="0026775E">
        <w:rPr>
          <w:sz w:val="20"/>
          <w:szCs w:val="20"/>
        </w:rPr>
        <w:t xml:space="preserve">  Once installed, W</w:t>
      </w:r>
      <w:r w:rsidR="008B3684" w:rsidRPr="0026775E">
        <w:rPr>
          <w:sz w:val="20"/>
          <w:szCs w:val="20"/>
        </w:rPr>
        <w:t>e will be able to operat</w:t>
      </w:r>
      <w:r w:rsidR="007E5FA9" w:rsidRPr="0026775E">
        <w:rPr>
          <w:sz w:val="20"/>
          <w:szCs w:val="20"/>
        </w:rPr>
        <w:t>e</w:t>
      </w:r>
      <w:r w:rsidR="00FA20EC">
        <w:rPr>
          <w:sz w:val="20"/>
          <w:szCs w:val="20"/>
        </w:rPr>
        <w:t>,</w:t>
      </w:r>
      <w:r w:rsidR="007E5FA9" w:rsidRPr="0026775E">
        <w:rPr>
          <w:sz w:val="20"/>
          <w:szCs w:val="20"/>
        </w:rPr>
        <w:t xml:space="preserve"> maintain</w:t>
      </w:r>
      <w:r w:rsidR="00582136">
        <w:rPr>
          <w:sz w:val="20"/>
          <w:szCs w:val="20"/>
        </w:rPr>
        <w:t xml:space="preserve">, </w:t>
      </w:r>
      <w:r w:rsidR="00FA20EC">
        <w:rPr>
          <w:sz w:val="20"/>
          <w:szCs w:val="20"/>
        </w:rPr>
        <w:t>upgrade</w:t>
      </w:r>
      <w:r w:rsidR="006E26CF">
        <w:rPr>
          <w:sz w:val="20"/>
          <w:szCs w:val="20"/>
        </w:rPr>
        <w:t xml:space="preserve"> and </w:t>
      </w:r>
      <w:proofErr w:type="gramStart"/>
      <w:r w:rsidR="006E26CF">
        <w:rPr>
          <w:sz w:val="20"/>
          <w:szCs w:val="20"/>
        </w:rPr>
        <w:t xml:space="preserve">replace </w:t>
      </w:r>
      <w:r w:rsidR="00FA20EC">
        <w:rPr>
          <w:sz w:val="20"/>
          <w:szCs w:val="20"/>
        </w:rPr>
        <w:t xml:space="preserve"> </w:t>
      </w:r>
      <w:r w:rsidR="007E5FA9" w:rsidRPr="0026775E">
        <w:rPr>
          <w:sz w:val="20"/>
          <w:szCs w:val="20"/>
        </w:rPr>
        <w:t>the</w:t>
      </w:r>
      <w:proofErr w:type="gramEnd"/>
      <w:r w:rsidR="007E5FA9" w:rsidRPr="0026775E">
        <w:rPr>
          <w:sz w:val="20"/>
          <w:szCs w:val="20"/>
        </w:rPr>
        <w:t xml:space="preserve"> apparatus</w:t>
      </w:r>
      <w:r w:rsidR="00DA14A1" w:rsidRPr="0026775E">
        <w:rPr>
          <w:sz w:val="20"/>
          <w:szCs w:val="20"/>
        </w:rPr>
        <w:t>.</w:t>
      </w:r>
      <w:r w:rsidR="000E7C43">
        <w:rPr>
          <w:sz w:val="20"/>
          <w:szCs w:val="20"/>
        </w:rPr>
        <w:t xml:space="preserve">  ‘Apparatus’</w:t>
      </w:r>
      <w:r w:rsidR="00A14E55">
        <w:rPr>
          <w:sz w:val="20"/>
          <w:szCs w:val="20"/>
        </w:rPr>
        <w:t xml:space="preserve"> </w:t>
      </w:r>
      <w:r w:rsidR="00AB3ABB">
        <w:rPr>
          <w:sz w:val="20"/>
          <w:szCs w:val="20"/>
        </w:rPr>
        <w:t>in this agreement have</w:t>
      </w:r>
      <w:r w:rsidR="000E7C43">
        <w:rPr>
          <w:sz w:val="20"/>
          <w:szCs w:val="20"/>
        </w:rPr>
        <w:t xml:space="preserve"> the same</w:t>
      </w:r>
      <w:r w:rsidR="000E7C43" w:rsidRPr="000E7C43">
        <w:rPr>
          <w:sz w:val="20"/>
          <w:szCs w:val="20"/>
        </w:rPr>
        <w:t xml:space="preserve"> meaning as ‘electronic communications apparatus’ in the Communications Act 2003</w:t>
      </w:r>
      <w:r w:rsidR="005B5BC3">
        <w:rPr>
          <w:sz w:val="20"/>
          <w:szCs w:val="20"/>
        </w:rPr>
        <w:t xml:space="preserve"> and will include, without limitation, up to </w:t>
      </w:r>
      <w:r w:rsidR="005B5BC3" w:rsidRPr="004A4F68">
        <w:rPr>
          <w:sz w:val="20"/>
          <w:szCs w:val="20"/>
        </w:rPr>
        <w:t>five (5) antennas</w:t>
      </w:r>
      <w:r w:rsidR="000E7C43">
        <w:rPr>
          <w:sz w:val="20"/>
          <w:szCs w:val="20"/>
        </w:rPr>
        <w:t>.</w:t>
      </w:r>
    </w:p>
    <w:p w14:paraId="3AE560A2" w14:textId="77777777" w:rsidR="00A14E55" w:rsidRPr="0026775E" w:rsidRDefault="00A14E55" w:rsidP="000E2349">
      <w:pPr>
        <w:rPr>
          <w:sz w:val="20"/>
          <w:szCs w:val="20"/>
        </w:rPr>
      </w:pPr>
    </w:p>
    <w:p w14:paraId="0CB8E785" w14:textId="77777777" w:rsidR="00A14E55" w:rsidRPr="00A14E55" w:rsidRDefault="00A14E55" w:rsidP="00A14E55">
      <w:pPr>
        <w:rPr>
          <w:rFonts w:ascii="Times New Roman" w:eastAsia="Times New Roman" w:hAnsi="Times New Roman" w:cs="Times New Roman"/>
          <w:sz w:val="20"/>
          <w:szCs w:val="20"/>
          <w:lang w:eastAsia="en-GB"/>
        </w:rPr>
      </w:pPr>
      <w:r w:rsidRPr="00A14E55">
        <w:rPr>
          <w:rFonts w:ascii="Calibri" w:eastAsia="Times New Roman" w:hAnsi="Calibri" w:cs="Times New Roman"/>
          <w:sz w:val="20"/>
          <w:szCs w:val="20"/>
          <w:lang w:eastAsia="en-GB"/>
        </w:rPr>
        <w:t xml:space="preserve">We are not </w:t>
      </w:r>
      <w:proofErr w:type="gramStart"/>
      <w:r w:rsidRPr="00A14E55">
        <w:rPr>
          <w:rFonts w:ascii="Calibri" w:eastAsia="Times New Roman" w:hAnsi="Calibri" w:cs="Times New Roman"/>
          <w:sz w:val="20"/>
          <w:szCs w:val="20"/>
          <w:lang w:eastAsia="en-GB"/>
        </w:rPr>
        <w:t>presently</w:t>
      </w:r>
      <w:proofErr w:type="gramEnd"/>
      <w:r w:rsidRPr="00A14E55">
        <w:rPr>
          <w:rFonts w:ascii="Calibri" w:eastAsia="Times New Roman" w:hAnsi="Calibri" w:cs="Times New Roman"/>
          <w:sz w:val="20"/>
          <w:szCs w:val="20"/>
          <w:lang w:eastAsia="en-GB"/>
        </w:rPr>
        <w:t xml:space="preserve"> </w:t>
      </w:r>
      <w:r w:rsidR="00F97353">
        <w:rPr>
          <w:rFonts w:ascii="Calibri" w:eastAsia="Times New Roman" w:hAnsi="Calibri" w:cs="Times New Roman"/>
          <w:sz w:val="20"/>
          <w:szCs w:val="20"/>
          <w:lang w:eastAsia="en-GB"/>
        </w:rPr>
        <w:t>nor do W</w:t>
      </w:r>
      <w:r w:rsidRPr="00A14E55">
        <w:rPr>
          <w:rFonts w:ascii="Calibri" w:eastAsia="Times New Roman" w:hAnsi="Calibri" w:cs="Times New Roman"/>
          <w:sz w:val="20"/>
          <w:szCs w:val="20"/>
          <w:lang w:eastAsia="en-GB"/>
        </w:rPr>
        <w:t xml:space="preserve">e intend to </w:t>
      </w:r>
      <w:r w:rsidR="00964D30">
        <w:rPr>
          <w:rFonts w:ascii="Calibri" w:eastAsia="Times New Roman" w:hAnsi="Calibri" w:cs="Times New Roman"/>
          <w:sz w:val="20"/>
          <w:szCs w:val="20"/>
          <w:lang w:eastAsia="en-GB"/>
        </w:rPr>
        <w:t>have</w:t>
      </w:r>
      <w:r w:rsidR="00063948">
        <w:rPr>
          <w:rFonts w:ascii="Calibri" w:eastAsia="Times New Roman" w:hAnsi="Calibri" w:cs="Times New Roman"/>
          <w:sz w:val="20"/>
          <w:szCs w:val="20"/>
          <w:lang w:eastAsia="en-GB"/>
        </w:rPr>
        <w:t>,</w:t>
      </w:r>
      <w:r w:rsidRPr="00A14E55">
        <w:rPr>
          <w:rFonts w:ascii="Calibri" w:eastAsia="Times New Roman" w:hAnsi="Calibri" w:cs="Times New Roman"/>
          <w:sz w:val="20"/>
          <w:szCs w:val="20"/>
          <w:lang w:eastAsia="en-GB"/>
        </w:rPr>
        <w:t xml:space="preserve"> in the foreseeable future</w:t>
      </w:r>
      <w:r w:rsidR="00AB3ABB">
        <w:rPr>
          <w:rFonts w:ascii="Calibri" w:eastAsia="Times New Roman" w:hAnsi="Calibri" w:cs="Times New Roman"/>
          <w:sz w:val="20"/>
          <w:szCs w:val="20"/>
          <w:lang w:eastAsia="en-GB"/>
        </w:rPr>
        <w:t>,</w:t>
      </w:r>
      <w:r w:rsidR="00964D30">
        <w:rPr>
          <w:rFonts w:ascii="Calibri" w:eastAsia="Times New Roman" w:hAnsi="Calibri" w:cs="Times New Roman"/>
          <w:sz w:val="20"/>
          <w:szCs w:val="20"/>
          <w:lang w:eastAsia="en-GB"/>
        </w:rPr>
        <w:t xml:space="preserve"> any powers under the Electronic Communications Code</w:t>
      </w:r>
      <w:r w:rsidR="00D11022">
        <w:rPr>
          <w:rFonts w:ascii="Calibri" w:eastAsia="Times New Roman" w:hAnsi="Calibri" w:cs="Times New Roman"/>
          <w:sz w:val="20"/>
          <w:szCs w:val="20"/>
          <w:lang w:eastAsia="en-GB"/>
        </w:rPr>
        <w:t xml:space="preserve"> to enforce any statutory rights which other electronic communications operators may enforce against You</w:t>
      </w:r>
      <w:r w:rsidRPr="00A14E55">
        <w:rPr>
          <w:rFonts w:ascii="Calibri" w:eastAsia="Times New Roman" w:hAnsi="Calibri" w:cs="Times New Roman"/>
          <w:sz w:val="20"/>
          <w:szCs w:val="20"/>
          <w:lang w:eastAsia="en-GB"/>
        </w:rPr>
        <w:t>.</w:t>
      </w:r>
      <w:r w:rsidR="00582136">
        <w:rPr>
          <w:rFonts w:ascii="Calibri" w:eastAsia="Times New Roman" w:hAnsi="Calibri" w:cs="Times New Roman"/>
          <w:sz w:val="20"/>
          <w:szCs w:val="20"/>
          <w:lang w:eastAsia="en-GB"/>
        </w:rPr>
        <w:t xml:space="preserve"> </w:t>
      </w:r>
    </w:p>
    <w:p w14:paraId="2C969A6E" w14:textId="77777777" w:rsidR="0000418C" w:rsidRPr="0026775E" w:rsidRDefault="0000418C" w:rsidP="000E2349">
      <w:pPr>
        <w:rPr>
          <w:sz w:val="20"/>
          <w:szCs w:val="20"/>
        </w:rPr>
      </w:pPr>
    </w:p>
    <w:p w14:paraId="28AF41E2" w14:textId="77777777" w:rsidR="0000418C" w:rsidRDefault="0000418C" w:rsidP="000E2349">
      <w:pPr>
        <w:rPr>
          <w:sz w:val="20"/>
          <w:szCs w:val="20"/>
        </w:rPr>
      </w:pPr>
      <w:r w:rsidRPr="0026775E">
        <w:rPr>
          <w:sz w:val="20"/>
          <w:szCs w:val="20"/>
        </w:rPr>
        <w:t xml:space="preserve">You confirm that </w:t>
      </w:r>
      <w:r w:rsidR="000B04F3">
        <w:rPr>
          <w:sz w:val="20"/>
          <w:szCs w:val="20"/>
        </w:rPr>
        <w:t>Y</w:t>
      </w:r>
      <w:r w:rsidRPr="0026775E">
        <w:rPr>
          <w:sz w:val="20"/>
          <w:szCs w:val="20"/>
        </w:rPr>
        <w:t>ou are the freehold</w:t>
      </w:r>
      <w:r w:rsidR="00241BF4">
        <w:rPr>
          <w:sz w:val="20"/>
          <w:szCs w:val="20"/>
        </w:rPr>
        <w:t xml:space="preserve">er of the Property. </w:t>
      </w:r>
      <w:r w:rsidRPr="0026775E">
        <w:rPr>
          <w:sz w:val="20"/>
          <w:szCs w:val="20"/>
        </w:rPr>
        <w:t xml:space="preserve"> You understand that anyone who takes over the Property from You will also be bound by this agreement.</w:t>
      </w:r>
      <w:r w:rsidR="00582136">
        <w:rPr>
          <w:sz w:val="20"/>
          <w:szCs w:val="20"/>
        </w:rPr>
        <w:t xml:space="preserve"> </w:t>
      </w:r>
    </w:p>
    <w:p w14:paraId="667F3F5C" w14:textId="77777777" w:rsidR="005577F8" w:rsidRPr="0026775E" w:rsidRDefault="005577F8" w:rsidP="000E2349">
      <w:pPr>
        <w:rPr>
          <w:sz w:val="20"/>
          <w:szCs w:val="20"/>
        </w:rPr>
      </w:pPr>
    </w:p>
    <w:p w14:paraId="3AAE9878" w14:textId="77777777" w:rsidR="005577F8" w:rsidRPr="007B3A1C" w:rsidRDefault="005577F8" w:rsidP="005577F8">
      <w:pPr>
        <w:rPr>
          <w:b/>
          <w:sz w:val="20"/>
          <w:szCs w:val="20"/>
        </w:rPr>
      </w:pPr>
      <w:r w:rsidRPr="007B3A1C">
        <w:rPr>
          <w:b/>
          <w:sz w:val="20"/>
          <w:szCs w:val="20"/>
        </w:rPr>
        <w:t>We will agree with you</w:t>
      </w:r>
      <w:r>
        <w:rPr>
          <w:b/>
          <w:sz w:val="20"/>
          <w:szCs w:val="20"/>
        </w:rPr>
        <w:t xml:space="preserve"> the:</w:t>
      </w:r>
      <w:r w:rsidRPr="007B3A1C">
        <w:rPr>
          <w:b/>
          <w:sz w:val="20"/>
          <w:szCs w:val="20"/>
        </w:rPr>
        <w:t xml:space="preserve"> </w:t>
      </w:r>
      <w:r>
        <w:rPr>
          <w:b/>
          <w:sz w:val="20"/>
          <w:szCs w:val="20"/>
        </w:rPr>
        <w:t xml:space="preserve">(a) </w:t>
      </w:r>
      <w:r w:rsidRPr="007B3A1C">
        <w:rPr>
          <w:b/>
          <w:sz w:val="20"/>
          <w:szCs w:val="20"/>
        </w:rPr>
        <w:t>the route the Apparatus will take in relation to it being attached on or within the Property</w:t>
      </w:r>
      <w:r>
        <w:rPr>
          <w:b/>
          <w:sz w:val="20"/>
          <w:szCs w:val="20"/>
        </w:rPr>
        <w:t xml:space="preserve">; and (b) </w:t>
      </w:r>
      <w:r w:rsidRPr="007B3A1C">
        <w:rPr>
          <w:b/>
          <w:sz w:val="20"/>
          <w:szCs w:val="20"/>
        </w:rPr>
        <w:t xml:space="preserve"> method statement </w:t>
      </w:r>
      <w:r>
        <w:rPr>
          <w:b/>
          <w:sz w:val="20"/>
          <w:szCs w:val="20"/>
        </w:rPr>
        <w:t xml:space="preserve">in respect of the works to be undertaken by Us on the Property; </w:t>
      </w:r>
      <w:r w:rsidRPr="007B3A1C">
        <w:rPr>
          <w:b/>
          <w:sz w:val="20"/>
          <w:szCs w:val="20"/>
        </w:rPr>
        <w:t xml:space="preserve">and </w:t>
      </w:r>
      <w:r>
        <w:rPr>
          <w:b/>
          <w:sz w:val="20"/>
          <w:szCs w:val="20"/>
        </w:rPr>
        <w:t xml:space="preserve">We will </w:t>
      </w:r>
      <w:r w:rsidRPr="007B3A1C">
        <w:rPr>
          <w:b/>
          <w:sz w:val="20"/>
          <w:szCs w:val="20"/>
        </w:rPr>
        <w:t>append these documents to this agreement.</w:t>
      </w:r>
    </w:p>
    <w:p w14:paraId="571C0A96" w14:textId="77777777" w:rsidR="00DA14A1" w:rsidRPr="0026775E" w:rsidRDefault="00DA14A1" w:rsidP="000E2349">
      <w:pPr>
        <w:rPr>
          <w:sz w:val="20"/>
          <w:szCs w:val="20"/>
        </w:rPr>
      </w:pPr>
    </w:p>
    <w:p w14:paraId="69CEF1E9" w14:textId="77777777" w:rsidR="00DA14A1" w:rsidRPr="0026775E" w:rsidRDefault="0000418C" w:rsidP="000E2349">
      <w:pPr>
        <w:rPr>
          <w:sz w:val="20"/>
          <w:szCs w:val="20"/>
        </w:rPr>
      </w:pPr>
      <w:r w:rsidRPr="0026775E">
        <w:rPr>
          <w:sz w:val="20"/>
          <w:szCs w:val="20"/>
        </w:rPr>
        <w:t xml:space="preserve">By signing below, You and We agree to be bound by the terms </w:t>
      </w:r>
      <w:r w:rsidR="00CA7A7F" w:rsidRPr="0026775E">
        <w:rPr>
          <w:sz w:val="20"/>
          <w:szCs w:val="20"/>
        </w:rPr>
        <w:t xml:space="preserve">and conditions </w:t>
      </w:r>
      <w:r w:rsidRPr="0026775E">
        <w:rPr>
          <w:sz w:val="20"/>
          <w:szCs w:val="20"/>
        </w:rPr>
        <w:t>of this agreement</w:t>
      </w:r>
      <w:r w:rsidR="00C069DE" w:rsidRPr="0026775E">
        <w:rPr>
          <w:sz w:val="20"/>
          <w:szCs w:val="20"/>
        </w:rPr>
        <w:t xml:space="preserve"> in Section 2</w:t>
      </w:r>
      <w:r w:rsidRPr="0026775E">
        <w:rPr>
          <w:sz w:val="20"/>
          <w:szCs w:val="20"/>
        </w:rPr>
        <w:t>.</w:t>
      </w:r>
    </w:p>
    <w:p w14:paraId="4323542E" w14:textId="77777777" w:rsidR="0000418C" w:rsidRPr="0026775E" w:rsidRDefault="0000418C" w:rsidP="000E2349">
      <w:pPr>
        <w:rPr>
          <w:sz w:val="20"/>
          <w:szCs w:val="20"/>
        </w:rPr>
      </w:pPr>
    </w:p>
    <w:tbl>
      <w:tblPr>
        <w:tblStyle w:val="TableGrid"/>
        <w:tblW w:w="0" w:type="auto"/>
        <w:tblLook w:val="04A0" w:firstRow="1" w:lastRow="0" w:firstColumn="1" w:lastColumn="0" w:noHBand="0" w:noVBand="1"/>
      </w:tblPr>
      <w:tblGrid>
        <w:gridCol w:w="4505"/>
        <w:gridCol w:w="4505"/>
      </w:tblGrid>
      <w:tr w:rsidR="0000418C" w:rsidRPr="0026775E" w14:paraId="01059C2D" w14:textId="77777777" w:rsidTr="0000418C">
        <w:tc>
          <w:tcPr>
            <w:tcW w:w="4505" w:type="dxa"/>
          </w:tcPr>
          <w:p w14:paraId="3D614F10" w14:textId="77777777" w:rsidR="0000418C" w:rsidRPr="0026775E" w:rsidRDefault="0000418C" w:rsidP="000E2349">
            <w:pPr>
              <w:rPr>
                <w:sz w:val="20"/>
                <w:szCs w:val="20"/>
              </w:rPr>
            </w:pPr>
            <w:r w:rsidRPr="0026775E">
              <w:rPr>
                <w:sz w:val="20"/>
                <w:szCs w:val="20"/>
              </w:rPr>
              <w:t>Name:</w:t>
            </w:r>
          </w:p>
          <w:p w14:paraId="5922F74C" w14:textId="77777777" w:rsidR="0000418C" w:rsidRPr="0026775E" w:rsidRDefault="0000418C" w:rsidP="000E2349">
            <w:pPr>
              <w:rPr>
                <w:sz w:val="20"/>
                <w:szCs w:val="20"/>
              </w:rPr>
            </w:pPr>
          </w:p>
          <w:p w14:paraId="2D75FA53" w14:textId="77777777" w:rsidR="0000418C" w:rsidRPr="0026775E" w:rsidRDefault="0000418C" w:rsidP="000E2349">
            <w:pPr>
              <w:rPr>
                <w:sz w:val="20"/>
                <w:szCs w:val="20"/>
              </w:rPr>
            </w:pPr>
            <w:r w:rsidRPr="0026775E">
              <w:rPr>
                <w:sz w:val="20"/>
                <w:szCs w:val="20"/>
              </w:rPr>
              <w:t>Signature:</w:t>
            </w:r>
          </w:p>
          <w:p w14:paraId="22110238" w14:textId="77777777" w:rsidR="0000418C" w:rsidRPr="0026775E" w:rsidRDefault="0000418C" w:rsidP="000E2349">
            <w:pPr>
              <w:rPr>
                <w:sz w:val="20"/>
                <w:szCs w:val="20"/>
              </w:rPr>
            </w:pPr>
          </w:p>
          <w:p w14:paraId="018EDD70" w14:textId="77777777" w:rsidR="0000418C" w:rsidRPr="0026775E" w:rsidRDefault="0000418C" w:rsidP="000E2349">
            <w:pPr>
              <w:rPr>
                <w:sz w:val="20"/>
                <w:szCs w:val="20"/>
              </w:rPr>
            </w:pPr>
            <w:r w:rsidRPr="0026775E">
              <w:rPr>
                <w:sz w:val="20"/>
                <w:szCs w:val="20"/>
              </w:rPr>
              <w:t>Date:</w:t>
            </w:r>
          </w:p>
          <w:p w14:paraId="60D1C2EA" w14:textId="77777777" w:rsidR="0000418C" w:rsidRPr="0026775E" w:rsidRDefault="0000418C" w:rsidP="000E2349">
            <w:pPr>
              <w:rPr>
                <w:sz w:val="20"/>
                <w:szCs w:val="20"/>
              </w:rPr>
            </w:pPr>
          </w:p>
        </w:tc>
        <w:tc>
          <w:tcPr>
            <w:tcW w:w="4505" w:type="dxa"/>
          </w:tcPr>
          <w:p w14:paraId="6A2F71CF" w14:textId="77777777" w:rsidR="0000418C" w:rsidRPr="0026775E" w:rsidRDefault="0000418C" w:rsidP="000E2349">
            <w:pPr>
              <w:rPr>
                <w:sz w:val="20"/>
                <w:szCs w:val="20"/>
              </w:rPr>
            </w:pPr>
          </w:p>
          <w:p w14:paraId="392DFF98" w14:textId="77777777" w:rsidR="0000418C" w:rsidRPr="0026775E" w:rsidRDefault="0000418C" w:rsidP="000E2349">
            <w:pPr>
              <w:rPr>
                <w:sz w:val="20"/>
                <w:szCs w:val="20"/>
              </w:rPr>
            </w:pPr>
          </w:p>
          <w:p w14:paraId="34B34B8D" w14:textId="77777777" w:rsidR="0000418C" w:rsidRPr="0026775E" w:rsidRDefault="0000418C" w:rsidP="000E2349">
            <w:pPr>
              <w:rPr>
                <w:sz w:val="20"/>
                <w:szCs w:val="20"/>
              </w:rPr>
            </w:pPr>
          </w:p>
          <w:p w14:paraId="5D663830" w14:textId="77777777" w:rsidR="0000418C" w:rsidRPr="0026775E" w:rsidRDefault="0000418C" w:rsidP="000E2349">
            <w:pPr>
              <w:rPr>
                <w:sz w:val="20"/>
                <w:szCs w:val="20"/>
              </w:rPr>
            </w:pPr>
          </w:p>
          <w:p w14:paraId="35866CB8" w14:textId="77777777" w:rsidR="0000418C" w:rsidRPr="0026775E" w:rsidRDefault="0000418C" w:rsidP="000E2349">
            <w:pPr>
              <w:rPr>
                <w:sz w:val="20"/>
                <w:szCs w:val="20"/>
              </w:rPr>
            </w:pPr>
          </w:p>
        </w:tc>
      </w:tr>
      <w:tr w:rsidR="0000418C" w:rsidRPr="0026775E" w14:paraId="6CFE61DF" w14:textId="77777777" w:rsidTr="0000418C">
        <w:tc>
          <w:tcPr>
            <w:tcW w:w="4505" w:type="dxa"/>
          </w:tcPr>
          <w:p w14:paraId="4F4508D8" w14:textId="77777777" w:rsidR="0000418C" w:rsidRPr="0026775E" w:rsidRDefault="0000418C" w:rsidP="000E2349">
            <w:pPr>
              <w:rPr>
                <w:sz w:val="20"/>
                <w:szCs w:val="20"/>
              </w:rPr>
            </w:pPr>
            <w:r w:rsidRPr="0026775E">
              <w:rPr>
                <w:sz w:val="20"/>
                <w:szCs w:val="20"/>
              </w:rPr>
              <w:t>Name:</w:t>
            </w:r>
          </w:p>
          <w:p w14:paraId="26711D8A" w14:textId="77777777" w:rsidR="0000418C" w:rsidRPr="0026775E" w:rsidRDefault="0000418C" w:rsidP="000E2349">
            <w:pPr>
              <w:rPr>
                <w:sz w:val="20"/>
                <w:szCs w:val="20"/>
              </w:rPr>
            </w:pPr>
          </w:p>
          <w:p w14:paraId="5C86F89E" w14:textId="77777777" w:rsidR="0000418C" w:rsidRPr="0026775E" w:rsidRDefault="0000418C" w:rsidP="000E2349">
            <w:pPr>
              <w:rPr>
                <w:sz w:val="20"/>
                <w:szCs w:val="20"/>
              </w:rPr>
            </w:pPr>
            <w:r w:rsidRPr="0026775E">
              <w:rPr>
                <w:sz w:val="20"/>
                <w:szCs w:val="20"/>
              </w:rPr>
              <w:t>Signature:</w:t>
            </w:r>
          </w:p>
          <w:p w14:paraId="40FCBC29" w14:textId="77777777" w:rsidR="0000418C" w:rsidRPr="0026775E" w:rsidRDefault="0000418C" w:rsidP="000E2349">
            <w:pPr>
              <w:rPr>
                <w:sz w:val="20"/>
                <w:szCs w:val="20"/>
              </w:rPr>
            </w:pPr>
          </w:p>
          <w:p w14:paraId="3ACB46EA" w14:textId="77777777" w:rsidR="0000418C" w:rsidRPr="0026775E" w:rsidRDefault="0000418C" w:rsidP="000E2349">
            <w:pPr>
              <w:rPr>
                <w:sz w:val="20"/>
                <w:szCs w:val="20"/>
              </w:rPr>
            </w:pPr>
            <w:r w:rsidRPr="0026775E">
              <w:rPr>
                <w:sz w:val="20"/>
                <w:szCs w:val="20"/>
              </w:rPr>
              <w:t>Date:</w:t>
            </w:r>
          </w:p>
          <w:p w14:paraId="236C4691" w14:textId="77777777" w:rsidR="0000418C" w:rsidRPr="0026775E" w:rsidRDefault="0000418C" w:rsidP="000E2349">
            <w:pPr>
              <w:rPr>
                <w:sz w:val="20"/>
                <w:szCs w:val="20"/>
              </w:rPr>
            </w:pPr>
          </w:p>
          <w:p w14:paraId="0BDBEE10" w14:textId="77777777" w:rsidR="0000418C" w:rsidRPr="0026775E" w:rsidRDefault="0000418C" w:rsidP="000E2349">
            <w:pPr>
              <w:rPr>
                <w:sz w:val="20"/>
                <w:szCs w:val="20"/>
              </w:rPr>
            </w:pPr>
            <w:r w:rsidRPr="0026775E">
              <w:rPr>
                <w:sz w:val="20"/>
                <w:szCs w:val="20"/>
              </w:rPr>
              <w:t>Position:</w:t>
            </w:r>
          </w:p>
        </w:tc>
        <w:tc>
          <w:tcPr>
            <w:tcW w:w="4505" w:type="dxa"/>
          </w:tcPr>
          <w:p w14:paraId="0F4896EF" w14:textId="77777777" w:rsidR="0000418C" w:rsidRPr="0026775E" w:rsidRDefault="0000418C" w:rsidP="000E2349">
            <w:pPr>
              <w:rPr>
                <w:sz w:val="20"/>
                <w:szCs w:val="20"/>
              </w:rPr>
            </w:pPr>
          </w:p>
          <w:p w14:paraId="6ED30E5C" w14:textId="77777777" w:rsidR="00CA7A7F" w:rsidRPr="0026775E" w:rsidRDefault="00CA7A7F" w:rsidP="000E2349">
            <w:pPr>
              <w:rPr>
                <w:sz w:val="20"/>
                <w:szCs w:val="20"/>
              </w:rPr>
            </w:pPr>
          </w:p>
          <w:p w14:paraId="31DAE0D3" w14:textId="77777777" w:rsidR="00CA7A7F" w:rsidRPr="0026775E" w:rsidRDefault="00CA7A7F" w:rsidP="000E2349">
            <w:pPr>
              <w:rPr>
                <w:sz w:val="20"/>
                <w:szCs w:val="20"/>
              </w:rPr>
            </w:pPr>
          </w:p>
          <w:p w14:paraId="34EFCCCE" w14:textId="77777777" w:rsidR="00CA7A7F" w:rsidRPr="0026775E" w:rsidRDefault="00CA7A7F" w:rsidP="000E2349">
            <w:pPr>
              <w:rPr>
                <w:sz w:val="20"/>
                <w:szCs w:val="20"/>
              </w:rPr>
            </w:pPr>
          </w:p>
          <w:p w14:paraId="6E90BF9E" w14:textId="77777777" w:rsidR="00CA7A7F" w:rsidRPr="0026775E" w:rsidRDefault="00CA7A7F" w:rsidP="000E2349">
            <w:pPr>
              <w:rPr>
                <w:sz w:val="20"/>
                <w:szCs w:val="20"/>
              </w:rPr>
            </w:pPr>
          </w:p>
          <w:p w14:paraId="421406DC" w14:textId="77777777" w:rsidR="00CA7A7F" w:rsidRPr="0026775E" w:rsidRDefault="00CA7A7F" w:rsidP="000E2349">
            <w:pPr>
              <w:rPr>
                <w:sz w:val="20"/>
                <w:szCs w:val="20"/>
              </w:rPr>
            </w:pPr>
          </w:p>
          <w:p w14:paraId="15580682" w14:textId="77777777" w:rsidR="00CA7A7F" w:rsidRPr="0026775E" w:rsidRDefault="00CA7A7F" w:rsidP="000E2349">
            <w:pPr>
              <w:rPr>
                <w:b/>
                <w:sz w:val="20"/>
                <w:szCs w:val="20"/>
              </w:rPr>
            </w:pPr>
            <w:r w:rsidRPr="0026775E">
              <w:rPr>
                <w:b/>
                <w:sz w:val="20"/>
                <w:szCs w:val="20"/>
              </w:rPr>
              <w:t>On behalf of Luminet Solutions Limited</w:t>
            </w:r>
          </w:p>
        </w:tc>
      </w:tr>
    </w:tbl>
    <w:p w14:paraId="75FD8E23" w14:textId="77777777" w:rsidR="0000418C" w:rsidRPr="0026775E" w:rsidRDefault="0000418C" w:rsidP="000E2349">
      <w:pPr>
        <w:rPr>
          <w:sz w:val="20"/>
          <w:szCs w:val="20"/>
        </w:rPr>
      </w:pPr>
    </w:p>
    <w:p w14:paraId="1B42C4BC" w14:textId="77777777" w:rsidR="00CA7A7F" w:rsidRDefault="00CA7A7F" w:rsidP="000E2349"/>
    <w:p w14:paraId="6B82290D" w14:textId="77777777" w:rsidR="00846B1E" w:rsidRDefault="00846B1E" w:rsidP="00897695">
      <w:pPr>
        <w:jc w:val="center"/>
        <w:rPr>
          <w:b/>
          <w:sz w:val="20"/>
          <w:szCs w:val="20"/>
        </w:rPr>
      </w:pPr>
    </w:p>
    <w:p w14:paraId="7B6DBFDF" w14:textId="77777777" w:rsidR="00F5547E" w:rsidRDefault="00F5547E" w:rsidP="00897695">
      <w:pPr>
        <w:jc w:val="center"/>
        <w:rPr>
          <w:b/>
          <w:sz w:val="20"/>
          <w:szCs w:val="20"/>
        </w:rPr>
      </w:pPr>
    </w:p>
    <w:p w14:paraId="3C66BA6F" w14:textId="77777777" w:rsidR="00846B1E" w:rsidRDefault="00846B1E" w:rsidP="00897695">
      <w:pPr>
        <w:jc w:val="center"/>
        <w:rPr>
          <w:b/>
          <w:sz w:val="20"/>
          <w:szCs w:val="20"/>
        </w:rPr>
      </w:pPr>
    </w:p>
    <w:p w14:paraId="4C0B07DE" w14:textId="77777777" w:rsidR="00846B1E" w:rsidRDefault="00846B1E" w:rsidP="00897695">
      <w:pPr>
        <w:jc w:val="center"/>
        <w:rPr>
          <w:b/>
          <w:sz w:val="20"/>
          <w:szCs w:val="20"/>
        </w:rPr>
      </w:pPr>
    </w:p>
    <w:p w14:paraId="5E39BDCB" w14:textId="77777777" w:rsidR="00CA7A7F" w:rsidRPr="00897695" w:rsidRDefault="00C069DE" w:rsidP="00897695">
      <w:pPr>
        <w:jc w:val="center"/>
        <w:rPr>
          <w:b/>
          <w:sz w:val="20"/>
          <w:szCs w:val="20"/>
        </w:rPr>
      </w:pPr>
      <w:r w:rsidRPr="00897695">
        <w:rPr>
          <w:b/>
          <w:sz w:val="20"/>
          <w:szCs w:val="20"/>
        </w:rPr>
        <w:t xml:space="preserve">Section 2: </w:t>
      </w:r>
      <w:r w:rsidR="00CA7A7F" w:rsidRPr="00897695">
        <w:rPr>
          <w:b/>
          <w:sz w:val="20"/>
          <w:szCs w:val="20"/>
        </w:rPr>
        <w:t>Terms and conditions of this agreement:</w:t>
      </w:r>
    </w:p>
    <w:p w14:paraId="6832EF08" w14:textId="77777777" w:rsidR="00C069DE" w:rsidRPr="00854B6D" w:rsidRDefault="00C069DE" w:rsidP="000E2349">
      <w:pPr>
        <w:rPr>
          <w:sz w:val="20"/>
          <w:szCs w:val="20"/>
        </w:rPr>
      </w:pPr>
    </w:p>
    <w:p w14:paraId="05090164" w14:textId="77777777" w:rsidR="004002B2" w:rsidRPr="00854B6D" w:rsidRDefault="004002B2" w:rsidP="000E2349">
      <w:pPr>
        <w:rPr>
          <w:i/>
          <w:sz w:val="20"/>
          <w:szCs w:val="20"/>
        </w:rPr>
      </w:pPr>
    </w:p>
    <w:p w14:paraId="458719FE" w14:textId="77777777" w:rsidR="004002B2" w:rsidRPr="0026775E" w:rsidRDefault="000E7C43" w:rsidP="000E2349">
      <w:pPr>
        <w:rPr>
          <w:b/>
          <w:sz w:val="20"/>
          <w:szCs w:val="20"/>
        </w:rPr>
      </w:pPr>
      <w:r>
        <w:rPr>
          <w:b/>
          <w:sz w:val="20"/>
          <w:szCs w:val="20"/>
        </w:rPr>
        <w:t>1</w:t>
      </w:r>
      <w:r w:rsidR="00B07068" w:rsidRPr="0026775E">
        <w:rPr>
          <w:b/>
          <w:sz w:val="20"/>
          <w:szCs w:val="20"/>
        </w:rPr>
        <w:t>.</w:t>
      </w:r>
      <w:r w:rsidR="00B07068" w:rsidRPr="0026775E">
        <w:rPr>
          <w:b/>
          <w:sz w:val="20"/>
          <w:szCs w:val="20"/>
        </w:rPr>
        <w:tab/>
      </w:r>
      <w:r w:rsidR="00D10F36" w:rsidRPr="0026775E">
        <w:rPr>
          <w:b/>
          <w:sz w:val="20"/>
          <w:szCs w:val="20"/>
        </w:rPr>
        <w:t>Our</w:t>
      </w:r>
      <w:r w:rsidR="00DE2D17">
        <w:rPr>
          <w:b/>
          <w:sz w:val="20"/>
          <w:szCs w:val="20"/>
        </w:rPr>
        <w:t xml:space="preserve"> Responsibilities and Our</w:t>
      </w:r>
      <w:r w:rsidR="00B07068" w:rsidRPr="0026775E">
        <w:rPr>
          <w:b/>
          <w:sz w:val="20"/>
          <w:szCs w:val="20"/>
        </w:rPr>
        <w:t xml:space="preserve"> Rights:</w:t>
      </w:r>
    </w:p>
    <w:p w14:paraId="6AFCF5BE" w14:textId="77777777" w:rsidR="00B07068" w:rsidRPr="00854B6D" w:rsidRDefault="00B07068" w:rsidP="000E2349">
      <w:pPr>
        <w:rPr>
          <w:sz w:val="20"/>
          <w:szCs w:val="20"/>
        </w:rPr>
      </w:pPr>
    </w:p>
    <w:p w14:paraId="056C7D60" w14:textId="77777777" w:rsidR="00C329A0" w:rsidRDefault="000E7C43" w:rsidP="00C329A0">
      <w:pPr>
        <w:ind w:left="720" w:hanging="720"/>
        <w:rPr>
          <w:sz w:val="20"/>
          <w:szCs w:val="20"/>
        </w:rPr>
      </w:pPr>
      <w:r>
        <w:rPr>
          <w:sz w:val="20"/>
          <w:szCs w:val="20"/>
        </w:rPr>
        <w:t>1</w:t>
      </w:r>
      <w:r w:rsidR="00B07068" w:rsidRPr="00854B6D">
        <w:rPr>
          <w:sz w:val="20"/>
          <w:szCs w:val="20"/>
        </w:rPr>
        <w:t>.1</w:t>
      </w:r>
      <w:r w:rsidR="00B07068" w:rsidRPr="00854B6D">
        <w:rPr>
          <w:sz w:val="20"/>
          <w:szCs w:val="20"/>
        </w:rPr>
        <w:tab/>
      </w:r>
      <w:r w:rsidR="00DE2D17" w:rsidRPr="00854B6D">
        <w:rPr>
          <w:sz w:val="20"/>
          <w:szCs w:val="20"/>
        </w:rPr>
        <w:t xml:space="preserve">We will carry out </w:t>
      </w:r>
      <w:r w:rsidR="00632120">
        <w:rPr>
          <w:sz w:val="20"/>
          <w:szCs w:val="20"/>
        </w:rPr>
        <w:t>O</w:t>
      </w:r>
      <w:r w:rsidR="00DE2D17" w:rsidRPr="00854B6D">
        <w:rPr>
          <w:sz w:val="20"/>
          <w:szCs w:val="20"/>
        </w:rPr>
        <w:t>ur work in a good and workmanlike manner and We will take all reasonable precautions to avoid obstruction to or interference with the use of the Property</w:t>
      </w:r>
      <w:r w:rsidR="00582136">
        <w:rPr>
          <w:sz w:val="20"/>
          <w:szCs w:val="20"/>
        </w:rPr>
        <w:t xml:space="preserve"> and damage or injury to the Property or any structures thereon or drains or other services thereunder</w:t>
      </w:r>
      <w:r w:rsidR="00755168">
        <w:rPr>
          <w:sz w:val="20"/>
          <w:szCs w:val="20"/>
        </w:rPr>
        <w:t>.</w:t>
      </w:r>
    </w:p>
    <w:p w14:paraId="2E128F63" w14:textId="77777777" w:rsidR="00DE2D17" w:rsidRPr="00854B6D" w:rsidRDefault="000E7C43" w:rsidP="00C329A0">
      <w:pPr>
        <w:ind w:left="720" w:hanging="720"/>
        <w:rPr>
          <w:sz w:val="20"/>
          <w:szCs w:val="20"/>
        </w:rPr>
      </w:pPr>
      <w:r>
        <w:rPr>
          <w:sz w:val="20"/>
          <w:szCs w:val="20"/>
        </w:rPr>
        <w:t>1</w:t>
      </w:r>
      <w:r w:rsidR="00C329A0">
        <w:rPr>
          <w:sz w:val="20"/>
          <w:szCs w:val="20"/>
        </w:rPr>
        <w:t>.2</w:t>
      </w:r>
      <w:r w:rsidR="00C329A0">
        <w:rPr>
          <w:sz w:val="20"/>
          <w:szCs w:val="20"/>
        </w:rPr>
        <w:tab/>
      </w:r>
      <w:r w:rsidR="00DE2D17" w:rsidRPr="00854B6D">
        <w:rPr>
          <w:sz w:val="20"/>
          <w:szCs w:val="20"/>
        </w:rPr>
        <w:t>We will ensure that the Apparatus is maintained in good repair</w:t>
      </w:r>
      <w:r w:rsidR="00582136">
        <w:rPr>
          <w:sz w:val="20"/>
          <w:szCs w:val="20"/>
        </w:rPr>
        <w:t xml:space="preserve"> and in a safe condition as is reasonably practicable</w:t>
      </w:r>
      <w:r w:rsidR="00DE2D17" w:rsidRPr="00854B6D">
        <w:rPr>
          <w:sz w:val="20"/>
          <w:szCs w:val="20"/>
        </w:rPr>
        <w:t>.</w:t>
      </w:r>
      <w:r w:rsidR="00582136">
        <w:rPr>
          <w:sz w:val="20"/>
          <w:szCs w:val="20"/>
        </w:rPr>
        <w:t xml:space="preserve">  </w:t>
      </w:r>
    </w:p>
    <w:p w14:paraId="191395B2" w14:textId="77777777" w:rsidR="00DE2D17" w:rsidRPr="00854B6D" w:rsidRDefault="000E7C43" w:rsidP="00DE2D17">
      <w:pPr>
        <w:ind w:left="720" w:hanging="720"/>
        <w:rPr>
          <w:sz w:val="20"/>
          <w:szCs w:val="20"/>
        </w:rPr>
      </w:pPr>
      <w:r>
        <w:rPr>
          <w:sz w:val="20"/>
          <w:szCs w:val="20"/>
        </w:rPr>
        <w:t>1</w:t>
      </w:r>
      <w:r w:rsidR="00DE2D17" w:rsidRPr="00854B6D">
        <w:rPr>
          <w:sz w:val="20"/>
          <w:szCs w:val="20"/>
        </w:rPr>
        <w:t>.3</w:t>
      </w:r>
      <w:r w:rsidR="00DE2D17" w:rsidRPr="00854B6D">
        <w:rPr>
          <w:sz w:val="20"/>
          <w:szCs w:val="20"/>
        </w:rPr>
        <w:tab/>
        <w:t xml:space="preserve">If We want to enter the Property to exercise Our rights, </w:t>
      </w:r>
      <w:proofErr w:type="gramStart"/>
      <w:r w:rsidR="00DE2D17" w:rsidRPr="00854B6D">
        <w:rPr>
          <w:sz w:val="20"/>
          <w:szCs w:val="20"/>
        </w:rPr>
        <w:t>We</w:t>
      </w:r>
      <w:proofErr w:type="gramEnd"/>
      <w:r w:rsidR="00DE2D17" w:rsidRPr="00854B6D">
        <w:rPr>
          <w:sz w:val="20"/>
          <w:szCs w:val="20"/>
        </w:rPr>
        <w:t xml:space="preserve"> will give you as much written notice a</w:t>
      </w:r>
      <w:r w:rsidR="00DE2D17">
        <w:rPr>
          <w:sz w:val="20"/>
          <w:szCs w:val="20"/>
        </w:rPr>
        <w:t>s</w:t>
      </w:r>
      <w:r w:rsidR="00DE2D17" w:rsidRPr="00854B6D">
        <w:rPr>
          <w:sz w:val="20"/>
          <w:szCs w:val="20"/>
        </w:rPr>
        <w:t xml:space="preserve"> possible except if there is an emergency, in which case, We will give you</w:t>
      </w:r>
      <w:r w:rsidR="00DE2D17">
        <w:rPr>
          <w:sz w:val="20"/>
          <w:szCs w:val="20"/>
        </w:rPr>
        <w:t xml:space="preserve"> as much notice as is reasonably</w:t>
      </w:r>
      <w:r w:rsidR="00DE2D17" w:rsidRPr="00854B6D">
        <w:rPr>
          <w:sz w:val="20"/>
          <w:szCs w:val="20"/>
        </w:rPr>
        <w:t xml:space="preserve"> possible</w:t>
      </w:r>
      <w:r w:rsidR="005823C4">
        <w:rPr>
          <w:sz w:val="20"/>
          <w:szCs w:val="20"/>
        </w:rPr>
        <w:t xml:space="preserve"> in the circumstances</w:t>
      </w:r>
      <w:r w:rsidR="00DE2D17" w:rsidRPr="00854B6D">
        <w:rPr>
          <w:sz w:val="20"/>
          <w:szCs w:val="20"/>
        </w:rPr>
        <w:t>.</w:t>
      </w:r>
    </w:p>
    <w:p w14:paraId="1F628124" w14:textId="77777777" w:rsidR="00AB3ABB" w:rsidRPr="00F3656D" w:rsidRDefault="00B07068" w:rsidP="00AB3ABB">
      <w:pPr>
        <w:pStyle w:val="ListParagraph"/>
        <w:numPr>
          <w:ilvl w:val="1"/>
          <w:numId w:val="6"/>
        </w:numPr>
        <w:ind w:left="720" w:hanging="720"/>
        <w:rPr>
          <w:rFonts w:ascii="Times New Roman" w:eastAsia="Times New Roman" w:hAnsi="Times New Roman" w:cs="Times New Roman"/>
          <w:sz w:val="20"/>
          <w:szCs w:val="20"/>
          <w:lang w:eastAsia="en-GB"/>
        </w:rPr>
      </w:pPr>
      <w:r w:rsidRPr="00AB3ABB">
        <w:rPr>
          <w:sz w:val="20"/>
          <w:szCs w:val="20"/>
        </w:rPr>
        <w:t>You agree to allow Us to install, operate, keep, maintain, upgrade, remove, adjust, replace, add further Apparatus and inspect the Apparatus on, over or under the Property and to enter the Property to exercise any of these rights.</w:t>
      </w:r>
    </w:p>
    <w:p w14:paraId="210113C1" w14:textId="77777777" w:rsidR="005B5BC3" w:rsidRPr="00AB3ABB" w:rsidRDefault="005B5BC3" w:rsidP="00AB3ABB">
      <w:pPr>
        <w:pStyle w:val="ListParagraph"/>
        <w:numPr>
          <w:ilvl w:val="1"/>
          <w:numId w:val="6"/>
        </w:numPr>
        <w:ind w:left="720" w:hanging="720"/>
        <w:rPr>
          <w:rFonts w:ascii="Times New Roman" w:eastAsia="Times New Roman" w:hAnsi="Times New Roman" w:cs="Times New Roman"/>
          <w:sz w:val="20"/>
          <w:szCs w:val="20"/>
          <w:lang w:eastAsia="en-GB"/>
        </w:rPr>
      </w:pPr>
      <w:r>
        <w:rPr>
          <w:sz w:val="20"/>
          <w:szCs w:val="20"/>
        </w:rPr>
        <w:t>We will obtain and maintain in force any necessary planning consents, where applicable, for the installation and retention of the Apparatus and will provide evidence of the same to You upon demand and will carry out all works in accordance with such planning consent, where applicable.</w:t>
      </w:r>
    </w:p>
    <w:p w14:paraId="415F8624" w14:textId="77777777" w:rsidR="00AB3ABB" w:rsidRPr="00F3656D" w:rsidRDefault="00AB3ABB" w:rsidP="00AB3ABB">
      <w:pPr>
        <w:pStyle w:val="ListParagraph"/>
        <w:numPr>
          <w:ilvl w:val="1"/>
          <w:numId w:val="6"/>
        </w:numPr>
        <w:ind w:left="720" w:hanging="720"/>
        <w:rPr>
          <w:rFonts w:ascii="Times New Roman" w:eastAsia="Times New Roman" w:hAnsi="Times New Roman" w:cs="Times New Roman"/>
          <w:sz w:val="20"/>
          <w:szCs w:val="20"/>
          <w:lang w:eastAsia="en-GB"/>
        </w:rPr>
      </w:pPr>
      <w:r w:rsidRPr="00AB3ABB">
        <w:rPr>
          <w:rFonts w:ascii="Calibri" w:eastAsia="Times New Roman" w:hAnsi="Calibri" w:cs="Times New Roman"/>
          <w:sz w:val="20"/>
          <w:szCs w:val="20"/>
          <w:lang w:eastAsia="en-GB"/>
        </w:rPr>
        <w:t>We will cover your losses, actions, claims, demands, compensation, damages, costs and expenses up to a maximum amount of ten million pounds (£10,000,000) which relating to Us not keeping to this agreemen</w:t>
      </w:r>
      <w:r w:rsidR="00755168">
        <w:rPr>
          <w:rFonts w:ascii="Calibri" w:eastAsia="Times New Roman" w:hAnsi="Calibri" w:cs="Times New Roman"/>
          <w:sz w:val="20"/>
          <w:szCs w:val="20"/>
          <w:lang w:eastAsia="en-GB"/>
        </w:rPr>
        <w:t xml:space="preserve">t </w:t>
      </w:r>
      <w:r w:rsidRPr="00AB3ABB">
        <w:rPr>
          <w:rFonts w:ascii="Calibri" w:eastAsia="Times New Roman" w:hAnsi="Calibri" w:cs="Times New Roman"/>
          <w:sz w:val="20"/>
          <w:szCs w:val="20"/>
          <w:lang w:eastAsia="en-GB"/>
        </w:rPr>
        <w:t>or arising from the Apparatus being on the Property.  We will not be liable for any indirect or consequential loss</w:t>
      </w:r>
      <w:r w:rsidR="005C7BC2">
        <w:rPr>
          <w:rFonts w:ascii="Calibri" w:eastAsia="Times New Roman" w:hAnsi="Calibri" w:cs="Times New Roman"/>
          <w:sz w:val="20"/>
          <w:szCs w:val="20"/>
          <w:lang w:eastAsia="en-GB"/>
        </w:rPr>
        <w:t>.  We do not restrict or limit Our liability to Y</w:t>
      </w:r>
      <w:r w:rsidRPr="00AB3ABB">
        <w:rPr>
          <w:rFonts w:ascii="Calibri" w:eastAsia="Times New Roman" w:hAnsi="Calibri" w:cs="Times New Roman"/>
          <w:sz w:val="20"/>
          <w:szCs w:val="20"/>
          <w:lang w:eastAsia="en-GB"/>
        </w:rPr>
        <w:t>ou for deat</w:t>
      </w:r>
      <w:r w:rsidR="005C7BC2">
        <w:rPr>
          <w:rFonts w:ascii="Calibri" w:eastAsia="Times New Roman" w:hAnsi="Calibri" w:cs="Times New Roman"/>
          <w:sz w:val="20"/>
          <w:szCs w:val="20"/>
          <w:lang w:eastAsia="en-GB"/>
        </w:rPr>
        <w:t>h or personal injury caused by O</w:t>
      </w:r>
      <w:r w:rsidRPr="00AB3ABB">
        <w:rPr>
          <w:rFonts w:ascii="Calibri" w:eastAsia="Times New Roman" w:hAnsi="Calibri" w:cs="Times New Roman"/>
          <w:sz w:val="20"/>
          <w:szCs w:val="20"/>
          <w:lang w:eastAsia="en-GB"/>
        </w:rPr>
        <w:t>ur negligence.</w:t>
      </w:r>
      <w:r w:rsidR="00582136">
        <w:rPr>
          <w:rFonts w:ascii="Calibri" w:eastAsia="Times New Roman" w:hAnsi="Calibri" w:cs="Times New Roman"/>
          <w:sz w:val="20"/>
          <w:szCs w:val="20"/>
          <w:lang w:eastAsia="en-GB"/>
        </w:rPr>
        <w:t xml:space="preserve"> </w:t>
      </w:r>
    </w:p>
    <w:p w14:paraId="08A9E14F" w14:textId="77777777" w:rsidR="005B5BC3" w:rsidRPr="00F3656D" w:rsidRDefault="005B5BC3" w:rsidP="00AB3ABB">
      <w:pPr>
        <w:pStyle w:val="ListParagraph"/>
        <w:numPr>
          <w:ilvl w:val="1"/>
          <w:numId w:val="6"/>
        </w:numPr>
        <w:ind w:left="720" w:hanging="720"/>
        <w:rPr>
          <w:rFonts w:ascii="Times New Roman" w:eastAsia="Times New Roman" w:hAnsi="Times New Roman" w:cs="Times New Roman"/>
          <w:sz w:val="20"/>
          <w:szCs w:val="20"/>
          <w:lang w:eastAsia="en-GB"/>
        </w:rPr>
      </w:pPr>
      <w:r>
        <w:rPr>
          <w:sz w:val="20"/>
          <w:szCs w:val="20"/>
        </w:rPr>
        <w:t>You agree that We</w:t>
      </w:r>
      <w:r w:rsidRPr="004A4F68">
        <w:rPr>
          <w:sz w:val="20"/>
          <w:szCs w:val="20"/>
        </w:rPr>
        <w:t xml:space="preserve"> or </w:t>
      </w:r>
      <w:r>
        <w:rPr>
          <w:sz w:val="20"/>
          <w:szCs w:val="20"/>
        </w:rPr>
        <w:t>O</w:t>
      </w:r>
      <w:r w:rsidRPr="004A4F68">
        <w:rPr>
          <w:sz w:val="20"/>
          <w:szCs w:val="20"/>
        </w:rPr>
        <w:t xml:space="preserve">ur chosen </w:t>
      </w:r>
      <w:r>
        <w:rPr>
          <w:sz w:val="20"/>
          <w:szCs w:val="20"/>
        </w:rPr>
        <w:t>p</w:t>
      </w:r>
      <w:r w:rsidRPr="004A4F68">
        <w:rPr>
          <w:sz w:val="20"/>
          <w:szCs w:val="20"/>
        </w:rPr>
        <w:t>artner may</w:t>
      </w:r>
      <w:r w:rsidR="000B04F3">
        <w:rPr>
          <w:sz w:val="20"/>
          <w:szCs w:val="20"/>
        </w:rPr>
        <w:t>, from time to time,</w:t>
      </w:r>
      <w:r w:rsidRPr="004A4F68">
        <w:rPr>
          <w:sz w:val="20"/>
          <w:szCs w:val="20"/>
        </w:rPr>
        <w:t xml:space="preserve"> approach and cont</w:t>
      </w:r>
      <w:r w:rsidR="006967E4">
        <w:rPr>
          <w:sz w:val="20"/>
          <w:szCs w:val="20"/>
        </w:rPr>
        <w:t>r</w:t>
      </w:r>
      <w:r w:rsidRPr="004A4F68">
        <w:rPr>
          <w:sz w:val="20"/>
          <w:szCs w:val="20"/>
        </w:rPr>
        <w:t>act directly</w:t>
      </w:r>
      <w:r w:rsidR="000B04F3">
        <w:rPr>
          <w:sz w:val="20"/>
          <w:szCs w:val="20"/>
        </w:rPr>
        <w:t xml:space="preserve"> the</w:t>
      </w:r>
      <w:r>
        <w:rPr>
          <w:sz w:val="20"/>
          <w:szCs w:val="20"/>
        </w:rPr>
        <w:t xml:space="preserve"> tenants</w:t>
      </w:r>
      <w:r w:rsidRPr="004A4F68">
        <w:rPr>
          <w:sz w:val="20"/>
          <w:szCs w:val="20"/>
        </w:rPr>
        <w:t xml:space="preserve"> occupying the Property or part of it for the supply of internet services</w:t>
      </w:r>
      <w:r w:rsidR="00B424F3" w:rsidRPr="00F3656D">
        <w:rPr>
          <w:sz w:val="20"/>
          <w:szCs w:val="20"/>
        </w:rPr>
        <w:t>.</w:t>
      </w:r>
    </w:p>
    <w:p w14:paraId="78353916" w14:textId="77777777" w:rsidR="00D10F36" w:rsidRPr="00854B6D" w:rsidRDefault="00D10F36" w:rsidP="00C329A0">
      <w:pPr>
        <w:rPr>
          <w:sz w:val="20"/>
          <w:szCs w:val="20"/>
        </w:rPr>
      </w:pPr>
    </w:p>
    <w:p w14:paraId="2CDBF356" w14:textId="77777777" w:rsidR="00D10F36" w:rsidRPr="0026775E" w:rsidRDefault="000E7C43" w:rsidP="00B07068">
      <w:pPr>
        <w:ind w:left="720" w:hanging="720"/>
        <w:rPr>
          <w:b/>
          <w:sz w:val="20"/>
          <w:szCs w:val="20"/>
        </w:rPr>
      </w:pPr>
      <w:r>
        <w:rPr>
          <w:b/>
          <w:sz w:val="20"/>
          <w:szCs w:val="20"/>
        </w:rPr>
        <w:t>2</w:t>
      </w:r>
      <w:r w:rsidR="00D10F36" w:rsidRPr="0026775E">
        <w:rPr>
          <w:b/>
          <w:sz w:val="20"/>
          <w:szCs w:val="20"/>
        </w:rPr>
        <w:t>.</w:t>
      </w:r>
      <w:r w:rsidR="00D10F36" w:rsidRPr="0026775E">
        <w:rPr>
          <w:b/>
          <w:sz w:val="20"/>
          <w:szCs w:val="20"/>
        </w:rPr>
        <w:tab/>
        <w:t xml:space="preserve">Your </w:t>
      </w:r>
      <w:r w:rsidR="00C329A0" w:rsidRPr="0026775E">
        <w:rPr>
          <w:b/>
          <w:sz w:val="20"/>
          <w:szCs w:val="20"/>
        </w:rPr>
        <w:t>Responsibilities</w:t>
      </w:r>
      <w:r w:rsidR="00C329A0">
        <w:rPr>
          <w:b/>
          <w:sz w:val="20"/>
          <w:szCs w:val="20"/>
        </w:rPr>
        <w:t xml:space="preserve"> and Confirmation</w:t>
      </w:r>
      <w:r w:rsidR="00D10F36" w:rsidRPr="0026775E">
        <w:rPr>
          <w:b/>
          <w:sz w:val="20"/>
          <w:szCs w:val="20"/>
        </w:rPr>
        <w:t>:</w:t>
      </w:r>
    </w:p>
    <w:p w14:paraId="0D12E4EA" w14:textId="77777777" w:rsidR="00D10F36" w:rsidRPr="00854B6D" w:rsidRDefault="00D10F36" w:rsidP="00B07068">
      <w:pPr>
        <w:ind w:left="720" w:hanging="720"/>
        <w:rPr>
          <w:sz w:val="20"/>
          <w:szCs w:val="20"/>
        </w:rPr>
      </w:pPr>
    </w:p>
    <w:p w14:paraId="28E4A11A" w14:textId="77777777" w:rsidR="0026775E" w:rsidRPr="0026775E" w:rsidRDefault="000E7C43" w:rsidP="00B07068">
      <w:pPr>
        <w:ind w:left="720" w:hanging="720"/>
        <w:rPr>
          <w:sz w:val="20"/>
          <w:szCs w:val="20"/>
        </w:rPr>
      </w:pPr>
      <w:r>
        <w:rPr>
          <w:sz w:val="20"/>
          <w:szCs w:val="20"/>
        </w:rPr>
        <w:t>2</w:t>
      </w:r>
      <w:r w:rsidR="00D10F36" w:rsidRPr="00854B6D">
        <w:rPr>
          <w:sz w:val="20"/>
          <w:szCs w:val="20"/>
        </w:rPr>
        <w:t>.1</w:t>
      </w:r>
      <w:r w:rsidR="00D10F36" w:rsidRPr="00854B6D">
        <w:rPr>
          <w:sz w:val="20"/>
          <w:szCs w:val="20"/>
        </w:rPr>
        <w:tab/>
      </w:r>
      <w:r w:rsidR="0026775E">
        <w:rPr>
          <w:sz w:val="20"/>
          <w:szCs w:val="20"/>
        </w:rPr>
        <w:t>You confirm that You are the freeholder of the Property</w:t>
      </w:r>
      <w:r w:rsidR="00582136">
        <w:rPr>
          <w:sz w:val="20"/>
          <w:szCs w:val="20"/>
        </w:rPr>
        <w:t xml:space="preserve"> and that You have the power to grant the rights to Us as specified in </w:t>
      </w:r>
      <w:r w:rsidR="00755168">
        <w:rPr>
          <w:sz w:val="20"/>
          <w:szCs w:val="20"/>
        </w:rPr>
        <w:t>clause</w:t>
      </w:r>
      <w:r w:rsidR="00582136">
        <w:rPr>
          <w:sz w:val="20"/>
          <w:szCs w:val="20"/>
        </w:rPr>
        <w:t xml:space="preserve"> 1 above in respect of this matter</w:t>
      </w:r>
      <w:r w:rsidR="00C329A0">
        <w:rPr>
          <w:sz w:val="20"/>
          <w:szCs w:val="20"/>
        </w:rPr>
        <w:t>.</w:t>
      </w:r>
    </w:p>
    <w:p w14:paraId="66052FD8" w14:textId="77777777" w:rsidR="00D10F36" w:rsidRPr="00854B6D" w:rsidRDefault="000E7C43" w:rsidP="00B07068">
      <w:pPr>
        <w:ind w:left="720" w:hanging="720"/>
        <w:rPr>
          <w:sz w:val="20"/>
          <w:szCs w:val="20"/>
        </w:rPr>
      </w:pPr>
      <w:r>
        <w:rPr>
          <w:sz w:val="20"/>
          <w:szCs w:val="20"/>
        </w:rPr>
        <w:t>2</w:t>
      </w:r>
      <w:r w:rsidR="0026775E">
        <w:rPr>
          <w:sz w:val="20"/>
          <w:szCs w:val="20"/>
        </w:rPr>
        <w:t>.2</w:t>
      </w:r>
      <w:r w:rsidR="0026775E">
        <w:rPr>
          <w:sz w:val="20"/>
          <w:szCs w:val="20"/>
        </w:rPr>
        <w:tab/>
      </w:r>
      <w:r w:rsidR="00D10F36" w:rsidRPr="00854B6D">
        <w:rPr>
          <w:sz w:val="20"/>
          <w:szCs w:val="20"/>
        </w:rPr>
        <w:t xml:space="preserve">You agree that We </w:t>
      </w:r>
      <w:proofErr w:type="gramStart"/>
      <w:r w:rsidR="00D10F36" w:rsidRPr="00854B6D">
        <w:rPr>
          <w:sz w:val="20"/>
          <w:szCs w:val="20"/>
        </w:rPr>
        <w:t>own the Apparatus at all times</w:t>
      </w:r>
      <w:proofErr w:type="gramEnd"/>
      <w:r w:rsidR="00D10F36" w:rsidRPr="00854B6D">
        <w:rPr>
          <w:sz w:val="20"/>
          <w:szCs w:val="20"/>
        </w:rPr>
        <w:t>.</w:t>
      </w:r>
      <w:r w:rsidR="00582136">
        <w:rPr>
          <w:sz w:val="20"/>
          <w:szCs w:val="20"/>
        </w:rPr>
        <w:t xml:space="preserve"> </w:t>
      </w:r>
    </w:p>
    <w:p w14:paraId="700963A8" w14:textId="77777777" w:rsidR="00D10F36" w:rsidRDefault="000E7C43" w:rsidP="00B07068">
      <w:pPr>
        <w:ind w:left="720" w:hanging="720"/>
        <w:rPr>
          <w:sz w:val="20"/>
          <w:szCs w:val="20"/>
        </w:rPr>
      </w:pPr>
      <w:r>
        <w:rPr>
          <w:sz w:val="20"/>
          <w:szCs w:val="20"/>
        </w:rPr>
        <w:t>2</w:t>
      </w:r>
      <w:r w:rsidR="0026775E">
        <w:rPr>
          <w:sz w:val="20"/>
          <w:szCs w:val="20"/>
        </w:rPr>
        <w:t>.3</w:t>
      </w:r>
      <w:r w:rsidR="00D10F36" w:rsidRPr="00854B6D">
        <w:rPr>
          <w:sz w:val="20"/>
          <w:szCs w:val="20"/>
        </w:rPr>
        <w:tab/>
        <w:t>You will not knowingly do or allow anyone else to do anything which causes damage or is likely to damage or interfere with the Apparatus.</w:t>
      </w:r>
    </w:p>
    <w:p w14:paraId="33411D57" w14:textId="77777777" w:rsidR="00B424F3" w:rsidRPr="00854B6D" w:rsidRDefault="00B424F3" w:rsidP="00B07068">
      <w:pPr>
        <w:ind w:left="720" w:hanging="720"/>
        <w:rPr>
          <w:sz w:val="20"/>
          <w:szCs w:val="20"/>
        </w:rPr>
      </w:pPr>
      <w:r>
        <w:rPr>
          <w:sz w:val="20"/>
          <w:szCs w:val="20"/>
        </w:rPr>
        <w:t>2.4</w:t>
      </w:r>
      <w:r>
        <w:rPr>
          <w:sz w:val="20"/>
          <w:szCs w:val="20"/>
        </w:rPr>
        <w:tab/>
        <w:t xml:space="preserve">You shall supply Us with a power connection </w:t>
      </w:r>
      <w:r w:rsidR="00F1337E">
        <w:rPr>
          <w:sz w:val="20"/>
          <w:szCs w:val="20"/>
        </w:rPr>
        <w:t xml:space="preserve">so </w:t>
      </w:r>
      <w:r w:rsidR="000B04F3">
        <w:rPr>
          <w:sz w:val="20"/>
          <w:szCs w:val="20"/>
        </w:rPr>
        <w:t>that</w:t>
      </w:r>
      <w:r>
        <w:rPr>
          <w:sz w:val="20"/>
          <w:szCs w:val="20"/>
        </w:rPr>
        <w:t xml:space="preserve"> the Apparatus</w:t>
      </w:r>
      <w:r w:rsidR="000B04F3">
        <w:rPr>
          <w:sz w:val="20"/>
          <w:szCs w:val="20"/>
        </w:rPr>
        <w:t xml:space="preserve"> may be operated</w:t>
      </w:r>
      <w:r>
        <w:rPr>
          <w:sz w:val="20"/>
          <w:szCs w:val="20"/>
        </w:rPr>
        <w:t>.</w:t>
      </w:r>
    </w:p>
    <w:p w14:paraId="640F6F71" w14:textId="77777777" w:rsidR="00D10F36" w:rsidRDefault="000E7C43" w:rsidP="00755168">
      <w:pPr>
        <w:ind w:left="720" w:hanging="720"/>
        <w:rPr>
          <w:sz w:val="20"/>
          <w:szCs w:val="20"/>
        </w:rPr>
      </w:pPr>
      <w:r>
        <w:rPr>
          <w:sz w:val="20"/>
          <w:szCs w:val="20"/>
        </w:rPr>
        <w:t>2</w:t>
      </w:r>
      <w:r w:rsidR="0026775E">
        <w:rPr>
          <w:sz w:val="20"/>
          <w:szCs w:val="20"/>
        </w:rPr>
        <w:t>.</w:t>
      </w:r>
      <w:r w:rsidR="00B424F3">
        <w:rPr>
          <w:sz w:val="20"/>
          <w:szCs w:val="20"/>
        </w:rPr>
        <w:t>5</w:t>
      </w:r>
      <w:r w:rsidR="00C329A0">
        <w:rPr>
          <w:sz w:val="20"/>
          <w:szCs w:val="20"/>
        </w:rPr>
        <w:tab/>
        <w:t xml:space="preserve">You must give </w:t>
      </w:r>
      <w:r w:rsidR="00420637">
        <w:rPr>
          <w:sz w:val="20"/>
          <w:szCs w:val="20"/>
        </w:rPr>
        <w:t>U</w:t>
      </w:r>
      <w:r w:rsidR="00C329A0">
        <w:rPr>
          <w:sz w:val="20"/>
          <w:szCs w:val="20"/>
        </w:rPr>
        <w:t>s at least three</w:t>
      </w:r>
      <w:r w:rsidR="00D10F36" w:rsidRPr="00854B6D">
        <w:rPr>
          <w:sz w:val="20"/>
          <w:szCs w:val="20"/>
        </w:rPr>
        <w:t xml:space="preserve"> </w:t>
      </w:r>
      <w:r w:rsidR="00F3656D">
        <w:rPr>
          <w:sz w:val="20"/>
          <w:szCs w:val="20"/>
        </w:rPr>
        <w:t xml:space="preserve">(3) </w:t>
      </w:r>
      <w:r w:rsidR="00D10F36" w:rsidRPr="00854B6D">
        <w:rPr>
          <w:sz w:val="20"/>
          <w:szCs w:val="20"/>
        </w:rPr>
        <w:t>months’ notice</w:t>
      </w:r>
      <w:r w:rsidR="00582136">
        <w:rPr>
          <w:sz w:val="20"/>
          <w:szCs w:val="20"/>
        </w:rPr>
        <w:t xml:space="preserve"> (except in the case of emergency, in which case, You will give </w:t>
      </w:r>
      <w:r w:rsidR="00420637">
        <w:rPr>
          <w:sz w:val="20"/>
          <w:szCs w:val="20"/>
        </w:rPr>
        <w:t>Us</w:t>
      </w:r>
      <w:r w:rsidR="00582136">
        <w:rPr>
          <w:sz w:val="20"/>
          <w:szCs w:val="20"/>
        </w:rPr>
        <w:t xml:space="preserve"> as much notice as is reasonably possible in the circumstances)</w:t>
      </w:r>
      <w:r w:rsidR="00D10F36" w:rsidRPr="00854B6D">
        <w:rPr>
          <w:sz w:val="20"/>
          <w:szCs w:val="20"/>
        </w:rPr>
        <w:t xml:space="preserve"> if </w:t>
      </w:r>
      <w:r w:rsidR="00420637">
        <w:rPr>
          <w:sz w:val="20"/>
          <w:szCs w:val="20"/>
        </w:rPr>
        <w:t>Y</w:t>
      </w:r>
      <w:r w:rsidR="00D10F36" w:rsidRPr="00854B6D">
        <w:rPr>
          <w:sz w:val="20"/>
          <w:szCs w:val="20"/>
        </w:rPr>
        <w:t xml:space="preserve">ou plan to carry out any work which will have a negative </w:t>
      </w:r>
      <w:r w:rsidR="0026775E">
        <w:rPr>
          <w:sz w:val="20"/>
          <w:szCs w:val="20"/>
        </w:rPr>
        <w:t>impact</w:t>
      </w:r>
      <w:r w:rsidR="00D10F36" w:rsidRPr="00854B6D">
        <w:rPr>
          <w:sz w:val="20"/>
          <w:szCs w:val="20"/>
        </w:rPr>
        <w:t xml:space="preserve"> on the Apparatus, including denying Us access to the Apparatus</w:t>
      </w:r>
      <w:r w:rsidR="00854B6D" w:rsidRPr="00854B6D">
        <w:rPr>
          <w:sz w:val="20"/>
          <w:szCs w:val="20"/>
        </w:rPr>
        <w:t xml:space="preserve"> or requiring the Apparatus to be moved to another location </w:t>
      </w:r>
      <w:r w:rsidR="0026775E">
        <w:rPr>
          <w:sz w:val="20"/>
          <w:szCs w:val="20"/>
        </w:rPr>
        <w:t xml:space="preserve">on the Property </w:t>
      </w:r>
      <w:r w:rsidR="00854B6D" w:rsidRPr="00854B6D">
        <w:rPr>
          <w:sz w:val="20"/>
          <w:szCs w:val="20"/>
        </w:rPr>
        <w:t>for redevelopment purposes</w:t>
      </w:r>
      <w:r w:rsidR="00D10F36" w:rsidRPr="00854B6D">
        <w:rPr>
          <w:sz w:val="20"/>
          <w:szCs w:val="20"/>
        </w:rPr>
        <w:t xml:space="preserve">.  </w:t>
      </w:r>
      <w:r w:rsidR="00854B6D" w:rsidRPr="00854B6D">
        <w:rPr>
          <w:sz w:val="20"/>
          <w:szCs w:val="20"/>
        </w:rPr>
        <w:t xml:space="preserve">In such circumstances, </w:t>
      </w:r>
      <w:proofErr w:type="gramStart"/>
      <w:r w:rsidR="00D10F36" w:rsidRPr="00854B6D">
        <w:rPr>
          <w:sz w:val="20"/>
          <w:szCs w:val="20"/>
        </w:rPr>
        <w:t>You</w:t>
      </w:r>
      <w:proofErr w:type="gramEnd"/>
      <w:r w:rsidR="00D10F36" w:rsidRPr="00854B6D">
        <w:rPr>
          <w:sz w:val="20"/>
          <w:szCs w:val="20"/>
        </w:rPr>
        <w:t xml:space="preserve"> will work with Us in good faith to try and find a mutually acceptable alternative location </w:t>
      </w:r>
      <w:r w:rsidR="0026775E">
        <w:rPr>
          <w:sz w:val="20"/>
          <w:szCs w:val="20"/>
        </w:rPr>
        <w:t xml:space="preserve">on the Property </w:t>
      </w:r>
      <w:r w:rsidR="00D10F36" w:rsidRPr="00854B6D">
        <w:rPr>
          <w:sz w:val="20"/>
          <w:szCs w:val="20"/>
        </w:rPr>
        <w:t>for the Apparatus.</w:t>
      </w:r>
      <w:r w:rsidR="00755168">
        <w:rPr>
          <w:sz w:val="20"/>
          <w:szCs w:val="20"/>
        </w:rPr>
        <w:t xml:space="preserve">   If </w:t>
      </w:r>
      <w:r w:rsidR="000B04F3">
        <w:rPr>
          <w:sz w:val="20"/>
          <w:szCs w:val="20"/>
        </w:rPr>
        <w:t>W</w:t>
      </w:r>
      <w:r w:rsidR="00755168">
        <w:rPr>
          <w:sz w:val="20"/>
          <w:szCs w:val="20"/>
        </w:rPr>
        <w:t>e do agree the foregoing, then to the extent that the costs of relocation are reasonable and not prohibitive</w:t>
      </w:r>
      <w:r w:rsidR="000B04F3">
        <w:rPr>
          <w:sz w:val="20"/>
          <w:szCs w:val="20"/>
        </w:rPr>
        <w:t xml:space="preserve"> in Our reasonable opinion</w:t>
      </w:r>
      <w:r w:rsidR="00755168">
        <w:rPr>
          <w:sz w:val="20"/>
          <w:szCs w:val="20"/>
        </w:rPr>
        <w:t xml:space="preserve">, </w:t>
      </w:r>
      <w:proofErr w:type="gramStart"/>
      <w:r w:rsidR="000B04F3">
        <w:rPr>
          <w:sz w:val="20"/>
          <w:szCs w:val="20"/>
        </w:rPr>
        <w:t>W</w:t>
      </w:r>
      <w:r w:rsidR="00755168">
        <w:rPr>
          <w:sz w:val="20"/>
          <w:szCs w:val="20"/>
        </w:rPr>
        <w:t>e</w:t>
      </w:r>
      <w:proofErr w:type="gramEnd"/>
      <w:r w:rsidR="00755168">
        <w:rPr>
          <w:sz w:val="20"/>
          <w:szCs w:val="20"/>
        </w:rPr>
        <w:t xml:space="preserve"> shall, at </w:t>
      </w:r>
      <w:r w:rsidR="000B04F3">
        <w:rPr>
          <w:sz w:val="20"/>
          <w:szCs w:val="20"/>
        </w:rPr>
        <w:t>O</w:t>
      </w:r>
      <w:r w:rsidR="00755168">
        <w:rPr>
          <w:sz w:val="20"/>
          <w:szCs w:val="20"/>
        </w:rPr>
        <w:t>ur discretion, meet such costs.  Where the costs of relocation are not reasonable and prohibitive</w:t>
      </w:r>
      <w:r w:rsidR="000B04F3">
        <w:rPr>
          <w:sz w:val="20"/>
          <w:szCs w:val="20"/>
        </w:rPr>
        <w:t xml:space="preserve"> in Our reasonable opinion</w:t>
      </w:r>
      <w:r w:rsidR="00755168">
        <w:rPr>
          <w:sz w:val="20"/>
          <w:szCs w:val="20"/>
        </w:rPr>
        <w:t xml:space="preserve">, </w:t>
      </w:r>
      <w:proofErr w:type="gramStart"/>
      <w:r w:rsidR="000B04F3">
        <w:rPr>
          <w:sz w:val="20"/>
          <w:szCs w:val="20"/>
        </w:rPr>
        <w:t>W</w:t>
      </w:r>
      <w:r w:rsidR="00755168">
        <w:rPr>
          <w:sz w:val="20"/>
          <w:szCs w:val="20"/>
        </w:rPr>
        <w:t>e</w:t>
      </w:r>
      <w:proofErr w:type="gramEnd"/>
      <w:r w:rsidR="00755168">
        <w:rPr>
          <w:sz w:val="20"/>
          <w:szCs w:val="20"/>
        </w:rPr>
        <w:t xml:space="preserve"> may not, at </w:t>
      </w:r>
      <w:r w:rsidR="000B04F3">
        <w:rPr>
          <w:sz w:val="20"/>
          <w:szCs w:val="20"/>
        </w:rPr>
        <w:t>O</w:t>
      </w:r>
      <w:r w:rsidR="00755168">
        <w:rPr>
          <w:sz w:val="20"/>
          <w:szCs w:val="20"/>
        </w:rPr>
        <w:t>ur discretion meet such costs</w:t>
      </w:r>
      <w:r w:rsidR="000B04F3">
        <w:rPr>
          <w:sz w:val="20"/>
          <w:szCs w:val="20"/>
        </w:rPr>
        <w:t xml:space="preserve">.  In such circumstances, this </w:t>
      </w:r>
      <w:r w:rsidR="00755168">
        <w:rPr>
          <w:sz w:val="20"/>
          <w:szCs w:val="20"/>
        </w:rPr>
        <w:t xml:space="preserve">agreement may be terminated on </w:t>
      </w:r>
      <w:r w:rsidR="000B04F3">
        <w:rPr>
          <w:sz w:val="20"/>
          <w:szCs w:val="20"/>
        </w:rPr>
        <w:t xml:space="preserve">written </w:t>
      </w:r>
      <w:r w:rsidR="00755168">
        <w:rPr>
          <w:sz w:val="20"/>
          <w:szCs w:val="20"/>
        </w:rPr>
        <w:t>notice by</w:t>
      </w:r>
      <w:r w:rsidR="000B04F3">
        <w:rPr>
          <w:sz w:val="20"/>
          <w:szCs w:val="20"/>
        </w:rPr>
        <w:t xml:space="preserve"> You or </w:t>
      </w:r>
      <w:proofErr w:type="gramStart"/>
      <w:r w:rsidR="000B04F3">
        <w:rPr>
          <w:sz w:val="20"/>
          <w:szCs w:val="20"/>
        </w:rPr>
        <w:t xml:space="preserve">Us </w:t>
      </w:r>
      <w:r w:rsidR="00755168">
        <w:rPr>
          <w:sz w:val="20"/>
          <w:szCs w:val="20"/>
        </w:rPr>
        <w:t xml:space="preserve"> </w:t>
      </w:r>
      <w:r w:rsidR="000B04F3">
        <w:rPr>
          <w:sz w:val="20"/>
          <w:szCs w:val="20"/>
        </w:rPr>
        <w:t>such</w:t>
      </w:r>
      <w:proofErr w:type="gramEnd"/>
      <w:r w:rsidR="000B04F3">
        <w:rPr>
          <w:sz w:val="20"/>
          <w:szCs w:val="20"/>
        </w:rPr>
        <w:t xml:space="preserve"> termination taking effect </w:t>
      </w:r>
      <w:r w:rsidR="005B5BC3">
        <w:rPr>
          <w:sz w:val="20"/>
          <w:szCs w:val="20"/>
        </w:rPr>
        <w:t>immediately prior to the works having a negative impact on the Apparatus</w:t>
      </w:r>
      <w:r w:rsidR="00B424F3">
        <w:rPr>
          <w:sz w:val="20"/>
          <w:szCs w:val="20"/>
        </w:rPr>
        <w:t>.</w:t>
      </w:r>
    </w:p>
    <w:p w14:paraId="3F331DEA" w14:textId="77777777" w:rsidR="005B5BC3" w:rsidRDefault="005B5BC3" w:rsidP="005B5BC3">
      <w:pPr>
        <w:spacing w:after="160" w:line="259" w:lineRule="auto"/>
        <w:rPr>
          <w:sz w:val="20"/>
          <w:szCs w:val="20"/>
        </w:rPr>
      </w:pPr>
      <w:r w:rsidRPr="00F3656D">
        <w:rPr>
          <w:sz w:val="20"/>
          <w:szCs w:val="20"/>
        </w:rPr>
        <w:t>2.</w:t>
      </w:r>
      <w:r w:rsidR="00B424F3">
        <w:rPr>
          <w:sz w:val="20"/>
          <w:szCs w:val="20"/>
        </w:rPr>
        <w:t>6</w:t>
      </w:r>
      <w:r w:rsidRPr="00F3656D">
        <w:rPr>
          <w:sz w:val="20"/>
          <w:szCs w:val="20"/>
        </w:rPr>
        <w:tab/>
      </w:r>
      <w:r>
        <w:rPr>
          <w:sz w:val="20"/>
          <w:szCs w:val="20"/>
        </w:rPr>
        <w:t>You</w:t>
      </w:r>
      <w:r w:rsidRPr="00F3656D">
        <w:rPr>
          <w:sz w:val="20"/>
          <w:szCs w:val="20"/>
        </w:rPr>
        <w:t xml:space="preserve"> shall notify </w:t>
      </w:r>
      <w:r>
        <w:rPr>
          <w:sz w:val="20"/>
          <w:szCs w:val="20"/>
        </w:rPr>
        <w:t>Us</w:t>
      </w:r>
      <w:r w:rsidRPr="00F3656D">
        <w:rPr>
          <w:sz w:val="20"/>
          <w:szCs w:val="20"/>
        </w:rPr>
        <w:t xml:space="preserve"> of </w:t>
      </w:r>
      <w:r>
        <w:rPr>
          <w:sz w:val="20"/>
          <w:szCs w:val="20"/>
        </w:rPr>
        <w:t>Your</w:t>
      </w:r>
      <w:r w:rsidRPr="00F3656D">
        <w:rPr>
          <w:sz w:val="20"/>
          <w:szCs w:val="20"/>
        </w:rPr>
        <w:t xml:space="preserve"> </w:t>
      </w:r>
      <w:r>
        <w:rPr>
          <w:sz w:val="20"/>
          <w:szCs w:val="20"/>
        </w:rPr>
        <w:t xml:space="preserve">new </w:t>
      </w:r>
      <w:r w:rsidRPr="00F3656D">
        <w:rPr>
          <w:sz w:val="20"/>
          <w:szCs w:val="20"/>
        </w:rPr>
        <w:t xml:space="preserve">contact details and </w:t>
      </w:r>
      <w:proofErr w:type="gramStart"/>
      <w:r w:rsidRPr="00F3656D">
        <w:rPr>
          <w:sz w:val="20"/>
          <w:szCs w:val="20"/>
        </w:rPr>
        <w:t>if and when</w:t>
      </w:r>
      <w:proofErr w:type="gramEnd"/>
      <w:r w:rsidRPr="00F3656D">
        <w:rPr>
          <w:sz w:val="20"/>
          <w:szCs w:val="20"/>
        </w:rPr>
        <w:t xml:space="preserve"> these change</w:t>
      </w:r>
      <w:r>
        <w:rPr>
          <w:sz w:val="20"/>
          <w:szCs w:val="20"/>
        </w:rPr>
        <w:t>, from time to time</w:t>
      </w:r>
      <w:r w:rsidRPr="00F3656D">
        <w:rPr>
          <w:sz w:val="20"/>
          <w:szCs w:val="20"/>
        </w:rPr>
        <w:t>.</w:t>
      </w:r>
    </w:p>
    <w:p w14:paraId="270F6803" w14:textId="77777777" w:rsidR="005B5BC3" w:rsidRDefault="005B5BC3" w:rsidP="00755168">
      <w:pPr>
        <w:ind w:left="720" w:hanging="720"/>
        <w:rPr>
          <w:sz w:val="20"/>
          <w:szCs w:val="20"/>
        </w:rPr>
      </w:pPr>
    </w:p>
    <w:p w14:paraId="1515F1F1" w14:textId="77777777" w:rsidR="00854B6D" w:rsidRPr="00854B6D" w:rsidRDefault="00854B6D" w:rsidP="00B07068">
      <w:pPr>
        <w:ind w:left="720" w:hanging="720"/>
        <w:rPr>
          <w:sz w:val="20"/>
          <w:szCs w:val="20"/>
        </w:rPr>
      </w:pPr>
    </w:p>
    <w:p w14:paraId="05EF5C88" w14:textId="77777777" w:rsidR="00854B6D" w:rsidRDefault="000E7C43" w:rsidP="00B07068">
      <w:pPr>
        <w:ind w:left="720" w:hanging="720"/>
        <w:rPr>
          <w:b/>
          <w:sz w:val="20"/>
          <w:szCs w:val="20"/>
        </w:rPr>
      </w:pPr>
      <w:r>
        <w:rPr>
          <w:b/>
          <w:sz w:val="20"/>
          <w:szCs w:val="20"/>
        </w:rPr>
        <w:t>3</w:t>
      </w:r>
      <w:r w:rsidR="00854B6D" w:rsidRPr="0026775E">
        <w:rPr>
          <w:b/>
          <w:sz w:val="20"/>
          <w:szCs w:val="20"/>
        </w:rPr>
        <w:t>.</w:t>
      </w:r>
      <w:r w:rsidR="00854B6D" w:rsidRPr="0026775E">
        <w:rPr>
          <w:b/>
          <w:sz w:val="20"/>
          <w:szCs w:val="20"/>
        </w:rPr>
        <w:tab/>
        <w:t>General:</w:t>
      </w:r>
    </w:p>
    <w:p w14:paraId="4ABD86CD" w14:textId="77777777" w:rsidR="0026775E" w:rsidRPr="0026775E" w:rsidRDefault="0026775E" w:rsidP="00B07068">
      <w:pPr>
        <w:ind w:left="720" w:hanging="720"/>
        <w:rPr>
          <w:b/>
          <w:sz w:val="20"/>
          <w:szCs w:val="20"/>
        </w:rPr>
      </w:pPr>
    </w:p>
    <w:p w14:paraId="63E9458E" w14:textId="77777777" w:rsidR="00897695" w:rsidRDefault="000E7C43" w:rsidP="00C329A0">
      <w:pPr>
        <w:ind w:left="720" w:hanging="720"/>
        <w:rPr>
          <w:i/>
          <w:sz w:val="20"/>
          <w:szCs w:val="20"/>
        </w:rPr>
      </w:pPr>
      <w:r>
        <w:rPr>
          <w:sz w:val="20"/>
          <w:szCs w:val="20"/>
        </w:rPr>
        <w:t>3</w:t>
      </w:r>
      <w:r w:rsidR="00897695">
        <w:rPr>
          <w:sz w:val="20"/>
          <w:szCs w:val="20"/>
        </w:rPr>
        <w:t>.1</w:t>
      </w:r>
      <w:r w:rsidR="00897695">
        <w:rPr>
          <w:sz w:val="20"/>
          <w:szCs w:val="20"/>
        </w:rPr>
        <w:tab/>
        <w:t>This agreement will commence on the Commenceme</w:t>
      </w:r>
      <w:r w:rsidR="0092083C">
        <w:rPr>
          <w:sz w:val="20"/>
          <w:szCs w:val="20"/>
        </w:rPr>
        <w:t>nt Date and</w:t>
      </w:r>
      <w:r w:rsidR="00582136">
        <w:rPr>
          <w:sz w:val="20"/>
          <w:szCs w:val="20"/>
        </w:rPr>
        <w:t xml:space="preserve"> </w:t>
      </w:r>
      <w:r w:rsidR="0092083C">
        <w:rPr>
          <w:sz w:val="20"/>
          <w:szCs w:val="20"/>
        </w:rPr>
        <w:t>will terminate automatically when</w:t>
      </w:r>
      <w:r w:rsidR="00897695">
        <w:rPr>
          <w:sz w:val="20"/>
          <w:szCs w:val="20"/>
        </w:rPr>
        <w:t xml:space="preserve"> We no longer provide communications services </w:t>
      </w:r>
      <w:r w:rsidR="00C329A0">
        <w:rPr>
          <w:sz w:val="20"/>
          <w:szCs w:val="20"/>
        </w:rPr>
        <w:t>to any of the tenants in the Property</w:t>
      </w:r>
      <w:r w:rsidR="005B5BC3">
        <w:rPr>
          <w:sz w:val="20"/>
          <w:szCs w:val="20"/>
        </w:rPr>
        <w:t xml:space="preserve"> or in accordance with clause 2.</w:t>
      </w:r>
      <w:r w:rsidR="000B04F3">
        <w:rPr>
          <w:sz w:val="20"/>
          <w:szCs w:val="20"/>
        </w:rPr>
        <w:t>5</w:t>
      </w:r>
      <w:r w:rsidR="00897695">
        <w:rPr>
          <w:sz w:val="20"/>
          <w:szCs w:val="20"/>
        </w:rPr>
        <w:t>.</w:t>
      </w:r>
      <w:r w:rsidR="006F18A8">
        <w:rPr>
          <w:sz w:val="20"/>
          <w:szCs w:val="20"/>
        </w:rPr>
        <w:t xml:space="preserve"> </w:t>
      </w:r>
      <w:r w:rsidR="00897695" w:rsidRPr="00F3656D">
        <w:rPr>
          <w:i/>
          <w:sz w:val="20"/>
          <w:szCs w:val="20"/>
        </w:rPr>
        <w:t xml:space="preserve"> </w:t>
      </w:r>
    </w:p>
    <w:p w14:paraId="071E45AF" w14:textId="77777777" w:rsidR="000B04F3" w:rsidRPr="00F3656D" w:rsidRDefault="000B04F3" w:rsidP="00C329A0">
      <w:pPr>
        <w:ind w:left="720" w:hanging="720"/>
        <w:rPr>
          <w:i/>
          <w:sz w:val="20"/>
          <w:szCs w:val="20"/>
        </w:rPr>
      </w:pPr>
      <w:r>
        <w:rPr>
          <w:sz w:val="20"/>
          <w:szCs w:val="20"/>
        </w:rPr>
        <w:t>3.2</w:t>
      </w:r>
      <w:r>
        <w:rPr>
          <w:sz w:val="20"/>
          <w:szCs w:val="20"/>
        </w:rPr>
        <w:tab/>
        <w:t xml:space="preserve">Within a reasonable period of time after termination of this agreement, </w:t>
      </w:r>
      <w:proofErr w:type="gramStart"/>
      <w:r>
        <w:rPr>
          <w:sz w:val="20"/>
          <w:szCs w:val="20"/>
        </w:rPr>
        <w:t>We</w:t>
      </w:r>
      <w:proofErr w:type="gramEnd"/>
      <w:r>
        <w:rPr>
          <w:sz w:val="20"/>
          <w:szCs w:val="20"/>
        </w:rPr>
        <w:t xml:space="preserve"> will remove the Apparatus from the Property at Our Cost.</w:t>
      </w:r>
    </w:p>
    <w:p w14:paraId="2F641009" w14:textId="77777777" w:rsidR="00897695" w:rsidRDefault="000E7C43" w:rsidP="00B07068">
      <w:pPr>
        <w:ind w:left="720" w:hanging="720"/>
        <w:rPr>
          <w:sz w:val="20"/>
          <w:szCs w:val="20"/>
        </w:rPr>
      </w:pPr>
      <w:r>
        <w:rPr>
          <w:sz w:val="20"/>
          <w:szCs w:val="20"/>
        </w:rPr>
        <w:t>3</w:t>
      </w:r>
      <w:r w:rsidR="00C329A0">
        <w:rPr>
          <w:sz w:val="20"/>
          <w:szCs w:val="20"/>
        </w:rPr>
        <w:t>.2</w:t>
      </w:r>
      <w:r w:rsidR="00C329A0">
        <w:rPr>
          <w:sz w:val="20"/>
          <w:szCs w:val="20"/>
        </w:rPr>
        <w:tab/>
        <w:t>Neither</w:t>
      </w:r>
      <w:r w:rsidR="00897695">
        <w:rPr>
          <w:sz w:val="20"/>
          <w:szCs w:val="20"/>
        </w:rPr>
        <w:t xml:space="preserve"> </w:t>
      </w:r>
      <w:r w:rsidR="00DD2C03">
        <w:rPr>
          <w:sz w:val="20"/>
          <w:szCs w:val="20"/>
        </w:rPr>
        <w:t>party</w:t>
      </w:r>
      <w:r w:rsidR="0092083C">
        <w:rPr>
          <w:sz w:val="20"/>
          <w:szCs w:val="20"/>
        </w:rPr>
        <w:t xml:space="preserve"> may </w:t>
      </w:r>
      <w:r w:rsidR="00897695">
        <w:rPr>
          <w:sz w:val="20"/>
          <w:szCs w:val="20"/>
        </w:rPr>
        <w:t>cancel or amend this agreement witho</w:t>
      </w:r>
      <w:r w:rsidR="0092083C">
        <w:rPr>
          <w:sz w:val="20"/>
          <w:szCs w:val="20"/>
        </w:rPr>
        <w:t>ut the other</w:t>
      </w:r>
      <w:r>
        <w:rPr>
          <w:sz w:val="20"/>
          <w:szCs w:val="20"/>
        </w:rPr>
        <w:t xml:space="preserve"> party’s </w:t>
      </w:r>
      <w:r w:rsidR="00897695">
        <w:rPr>
          <w:sz w:val="20"/>
          <w:szCs w:val="20"/>
        </w:rPr>
        <w:t>written permission.</w:t>
      </w:r>
      <w:r w:rsidR="00582136">
        <w:rPr>
          <w:sz w:val="20"/>
          <w:szCs w:val="20"/>
        </w:rPr>
        <w:t xml:space="preserve"> </w:t>
      </w:r>
    </w:p>
    <w:p w14:paraId="2CC7EB5C" w14:textId="77777777" w:rsidR="00897695" w:rsidRDefault="000E7C43" w:rsidP="0026775E">
      <w:pPr>
        <w:ind w:left="720" w:hanging="720"/>
        <w:rPr>
          <w:sz w:val="20"/>
          <w:szCs w:val="20"/>
        </w:rPr>
      </w:pPr>
      <w:r>
        <w:rPr>
          <w:sz w:val="20"/>
          <w:szCs w:val="20"/>
        </w:rPr>
        <w:t>3.3</w:t>
      </w:r>
      <w:r w:rsidR="00897695">
        <w:rPr>
          <w:sz w:val="20"/>
          <w:szCs w:val="20"/>
        </w:rPr>
        <w:tab/>
        <w:t>If any dispute aris</w:t>
      </w:r>
      <w:r w:rsidR="0026775E">
        <w:rPr>
          <w:sz w:val="20"/>
          <w:szCs w:val="20"/>
        </w:rPr>
        <w:t xml:space="preserve">es under this </w:t>
      </w:r>
      <w:proofErr w:type="gramStart"/>
      <w:r w:rsidR="0026775E">
        <w:rPr>
          <w:sz w:val="20"/>
          <w:szCs w:val="20"/>
        </w:rPr>
        <w:t>agreement</w:t>
      </w:r>
      <w:proofErr w:type="gramEnd"/>
      <w:r w:rsidR="0026775E">
        <w:rPr>
          <w:sz w:val="20"/>
          <w:szCs w:val="20"/>
        </w:rPr>
        <w:t xml:space="preserve"> We and Y</w:t>
      </w:r>
      <w:r w:rsidR="00897695">
        <w:rPr>
          <w:sz w:val="20"/>
          <w:szCs w:val="20"/>
        </w:rPr>
        <w:t xml:space="preserve">ou will try to resolve that dispute for a period of no more than </w:t>
      </w:r>
      <w:r w:rsidR="00F3656D">
        <w:rPr>
          <w:sz w:val="20"/>
          <w:szCs w:val="20"/>
        </w:rPr>
        <w:t>thirty (</w:t>
      </w:r>
      <w:r w:rsidR="00897695">
        <w:rPr>
          <w:sz w:val="20"/>
          <w:szCs w:val="20"/>
        </w:rPr>
        <w:t>30</w:t>
      </w:r>
      <w:r w:rsidR="00F3656D">
        <w:rPr>
          <w:sz w:val="20"/>
          <w:szCs w:val="20"/>
        </w:rPr>
        <w:t>)</w:t>
      </w:r>
      <w:r w:rsidR="00897695">
        <w:rPr>
          <w:sz w:val="20"/>
          <w:szCs w:val="20"/>
        </w:rPr>
        <w:t xml:space="preserve"> days.  If the dispute is unresolved for </w:t>
      </w:r>
      <w:r w:rsidR="00F3656D">
        <w:rPr>
          <w:sz w:val="20"/>
          <w:szCs w:val="20"/>
        </w:rPr>
        <w:t>thirty (</w:t>
      </w:r>
      <w:r w:rsidR="00897695">
        <w:rPr>
          <w:sz w:val="20"/>
          <w:szCs w:val="20"/>
        </w:rPr>
        <w:t>30</w:t>
      </w:r>
      <w:r w:rsidR="00F3656D">
        <w:rPr>
          <w:sz w:val="20"/>
          <w:szCs w:val="20"/>
        </w:rPr>
        <w:t>)</w:t>
      </w:r>
      <w:r w:rsidR="00897695">
        <w:rPr>
          <w:sz w:val="20"/>
          <w:szCs w:val="20"/>
        </w:rPr>
        <w:t xml:space="preserve"> days </w:t>
      </w:r>
      <w:r w:rsidR="0026775E">
        <w:rPr>
          <w:sz w:val="20"/>
          <w:szCs w:val="20"/>
        </w:rPr>
        <w:t xml:space="preserve">or if We </w:t>
      </w:r>
      <w:r w:rsidR="00983EA7">
        <w:rPr>
          <w:sz w:val="20"/>
          <w:szCs w:val="20"/>
        </w:rPr>
        <w:t xml:space="preserve">and You </w:t>
      </w:r>
      <w:r w:rsidR="0026775E">
        <w:rPr>
          <w:sz w:val="20"/>
          <w:szCs w:val="20"/>
        </w:rPr>
        <w:t xml:space="preserve">agree that it is an urgent dispute, </w:t>
      </w:r>
      <w:r w:rsidR="00897695">
        <w:rPr>
          <w:sz w:val="20"/>
          <w:szCs w:val="20"/>
        </w:rPr>
        <w:t xml:space="preserve">then the dispute will be referred to a single arbitrator </w:t>
      </w:r>
      <w:proofErr w:type="gramStart"/>
      <w:r w:rsidR="0026775E">
        <w:rPr>
          <w:sz w:val="20"/>
          <w:szCs w:val="20"/>
        </w:rPr>
        <w:t>provided that</w:t>
      </w:r>
      <w:proofErr w:type="gramEnd"/>
      <w:r w:rsidR="0026775E">
        <w:rPr>
          <w:sz w:val="20"/>
          <w:szCs w:val="20"/>
        </w:rPr>
        <w:t xml:space="preserve"> </w:t>
      </w:r>
      <w:r w:rsidR="00897695">
        <w:rPr>
          <w:sz w:val="20"/>
          <w:szCs w:val="20"/>
        </w:rPr>
        <w:t>We and You</w:t>
      </w:r>
      <w:r w:rsidR="0026775E">
        <w:rPr>
          <w:sz w:val="20"/>
          <w:szCs w:val="20"/>
        </w:rPr>
        <w:t xml:space="preserve"> can agree on one.  Otherwise,</w:t>
      </w:r>
      <w:r w:rsidR="00897695">
        <w:rPr>
          <w:sz w:val="20"/>
          <w:szCs w:val="20"/>
        </w:rPr>
        <w:t xml:space="preserve"> We</w:t>
      </w:r>
      <w:r w:rsidR="0026775E">
        <w:rPr>
          <w:sz w:val="20"/>
          <w:szCs w:val="20"/>
        </w:rPr>
        <w:t xml:space="preserve"> or You</w:t>
      </w:r>
      <w:r w:rsidR="00897695">
        <w:rPr>
          <w:sz w:val="20"/>
          <w:szCs w:val="20"/>
        </w:rPr>
        <w:t xml:space="preserve"> can apply for an arbitrator to be appointed by the President of the Royal Institution of Chartered Surveyors.</w:t>
      </w:r>
      <w:r w:rsidR="00582136">
        <w:rPr>
          <w:sz w:val="20"/>
          <w:szCs w:val="20"/>
        </w:rPr>
        <w:t xml:space="preserve"> </w:t>
      </w:r>
    </w:p>
    <w:p w14:paraId="0C9CE3D8" w14:textId="77777777" w:rsidR="00F97353" w:rsidRPr="00AB3ABB" w:rsidRDefault="00897695" w:rsidP="00F97353">
      <w:pPr>
        <w:pStyle w:val="ListParagraph"/>
        <w:numPr>
          <w:ilvl w:val="1"/>
          <w:numId w:val="5"/>
        </w:numPr>
        <w:ind w:left="720" w:hanging="720"/>
        <w:rPr>
          <w:sz w:val="20"/>
          <w:szCs w:val="20"/>
        </w:rPr>
      </w:pPr>
      <w:r w:rsidRPr="00F97353">
        <w:rPr>
          <w:sz w:val="20"/>
          <w:szCs w:val="20"/>
        </w:rPr>
        <w:t xml:space="preserve">If You want to send us a notice under this </w:t>
      </w:r>
      <w:proofErr w:type="gramStart"/>
      <w:r w:rsidRPr="00F97353">
        <w:rPr>
          <w:sz w:val="20"/>
          <w:szCs w:val="20"/>
        </w:rPr>
        <w:t>agreement</w:t>
      </w:r>
      <w:proofErr w:type="gramEnd"/>
      <w:r w:rsidRPr="00F97353">
        <w:rPr>
          <w:sz w:val="20"/>
          <w:szCs w:val="20"/>
        </w:rPr>
        <w:t xml:space="preserve"> then it must be in writing and sent by registered p</w:t>
      </w:r>
      <w:r w:rsidR="0026775E" w:rsidRPr="00F97353">
        <w:rPr>
          <w:sz w:val="20"/>
          <w:szCs w:val="20"/>
        </w:rPr>
        <w:t xml:space="preserve">ost or delivered by hand at Our </w:t>
      </w:r>
      <w:r w:rsidRPr="00F97353">
        <w:rPr>
          <w:sz w:val="20"/>
          <w:szCs w:val="20"/>
        </w:rPr>
        <w:t xml:space="preserve">address set out at the beginning of this agreement.  We will send any notices to You in writing at Your address set out at the beginning of this agreement. </w:t>
      </w:r>
      <w:r w:rsidR="0026775E" w:rsidRPr="00F97353">
        <w:rPr>
          <w:sz w:val="20"/>
          <w:szCs w:val="20"/>
        </w:rPr>
        <w:t xml:space="preserve"> Notices </w:t>
      </w:r>
      <w:r w:rsidR="0026775E" w:rsidRPr="00AB3ABB">
        <w:rPr>
          <w:sz w:val="20"/>
          <w:szCs w:val="20"/>
        </w:rPr>
        <w:t xml:space="preserve">delivered by hand will </w:t>
      </w:r>
      <w:r w:rsidRPr="00AB3ABB">
        <w:rPr>
          <w:sz w:val="20"/>
          <w:szCs w:val="20"/>
        </w:rPr>
        <w:t>be effective</w:t>
      </w:r>
      <w:r w:rsidR="0026775E" w:rsidRPr="00AB3ABB">
        <w:rPr>
          <w:sz w:val="20"/>
          <w:szCs w:val="20"/>
        </w:rPr>
        <w:t xml:space="preserve"> immediately</w:t>
      </w:r>
      <w:r w:rsidRPr="00AB3ABB">
        <w:rPr>
          <w:sz w:val="20"/>
          <w:szCs w:val="20"/>
        </w:rPr>
        <w:t xml:space="preserve"> or forty-eight </w:t>
      </w:r>
      <w:r w:rsidR="00F3656D">
        <w:rPr>
          <w:sz w:val="20"/>
          <w:szCs w:val="20"/>
        </w:rPr>
        <w:t xml:space="preserve">(48) </w:t>
      </w:r>
      <w:r w:rsidRPr="00AB3ABB">
        <w:rPr>
          <w:sz w:val="20"/>
          <w:szCs w:val="20"/>
        </w:rPr>
        <w:t>hours after posting.</w:t>
      </w:r>
      <w:r w:rsidR="00582136">
        <w:rPr>
          <w:sz w:val="20"/>
          <w:szCs w:val="20"/>
        </w:rPr>
        <w:t xml:space="preserve">   </w:t>
      </w:r>
    </w:p>
    <w:p w14:paraId="79DD8A84" w14:textId="77777777" w:rsidR="00A14E55" w:rsidRPr="006967E4" w:rsidRDefault="00897695" w:rsidP="00F97353">
      <w:pPr>
        <w:pStyle w:val="ListParagraph"/>
        <w:numPr>
          <w:ilvl w:val="1"/>
          <w:numId w:val="5"/>
        </w:numPr>
        <w:ind w:left="720" w:hanging="720"/>
        <w:rPr>
          <w:sz w:val="20"/>
          <w:szCs w:val="20"/>
        </w:rPr>
      </w:pPr>
      <w:r w:rsidRPr="006967E4">
        <w:rPr>
          <w:sz w:val="20"/>
          <w:szCs w:val="20"/>
        </w:rPr>
        <w:t>This agreement is governed by English law and the English courts shall have exclusive jurisdiction</w:t>
      </w:r>
      <w:r w:rsidR="00A14E55" w:rsidRPr="006967E4">
        <w:rPr>
          <w:sz w:val="20"/>
          <w:szCs w:val="20"/>
        </w:rPr>
        <w:t>.</w:t>
      </w:r>
      <w:r w:rsidR="00582136" w:rsidRPr="006967E4">
        <w:rPr>
          <w:sz w:val="20"/>
          <w:szCs w:val="20"/>
        </w:rPr>
        <w:t xml:space="preserve"> </w:t>
      </w:r>
    </w:p>
    <w:p w14:paraId="4317DADF" w14:textId="77777777" w:rsidR="00F97353" w:rsidRPr="006967E4" w:rsidRDefault="00F97353" w:rsidP="00F97353">
      <w:pPr>
        <w:pStyle w:val="ListParagraph"/>
        <w:numPr>
          <w:ilvl w:val="1"/>
          <w:numId w:val="5"/>
        </w:numPr>
        <w:ind w:left="720" w:hanging="720"/>
        <w:rPr>
          <w:sz w:val="20"/>
          <w:szCs w:val="20"/>
        </w:rPr>
      </w:pPr>
      <w:r w:rsidRPr="006967E4">
        <w:rPr>
          <w:rFonts w:cs="ArialMT"/>
          <w:sz w:val="20"/>
          <w:szCs w:val="20"/>
        </w:rPr>
        <w:t>You and W</w:t>
      </w:r>
      <w:r w:rsidR="00A14E55" w:rsidRPr="006967E4">
        <w:rPr>
          <w:rFonts w:cs="ArialMT"/>
          <w:sz w:val="20"/>
          <w:szCs w:val="20"/>
        </w:rPr>
        <w:t>e agree that this agreement does not create a relationship of landlord and t</w:t>
      </w:r>
      <w:r w:rsidRPr="006967E4">
        <w:rPr>
          <w:rFonts w:cs="ArialMT"/>
          <w:sz w:val="20"/>
          <w:szCs w:val="20"/>
        </w:rPr>
        <w:t>enant.</w:t>
      </w:r>
      <w:r w:rsidR="00582136" w:rsidRPr="006967E4">
        <w:rPr>
          <w:rFonts w:cs="ArialMT"/>
          <w:sz w:val="20"/>
          <w:szCs w:val="20"/>
        </w:rPr>
        <w:t xml:space="preserve"> </w:t>
      </w:r>
    </w:p>
    <w:p w14:paraId="05346CAA" w14:textId="77777777" w:rsidR="004A4F68" w:rsidRDefault="00500A88" w:rsidP="004A4F68">
      <w:pPr>
        <w:pStyle w:val="ListParagraph"/>
        <w:numPr>
          <w:ilvl w:val="1"/>
          <w:numId w:val="5"/>
        </w:numPr>
        <w:ind w:left="720" w:hanging="720"/>
        <w:rPr>
          <w:sz w:val="20"/>
          <w:szCs w:val="20"/>
        </w:rPr>
      </w:pPr>
      <w:r w:rsidRPr="006967E4">
        <w:rPr>
          <w:sz w:val="20"/>
          <w:szCs w:val="20"/>
        </w:rPr>
        <w:t>We have agreed with the tenant (who will be Our customer) that it shall be responsible for Your</w:t>
      </w:r>
      <w:r w:rsidRPr="00F97353">
        <w:rPr>
          <w:sz w:val="20"/>
          <w:szCs w:val="20"/>
        </w:rPr>
        <w:t xml:space="preserve"> reasonable legal fees in respect of this agreement.</w:t>
      </w:r>
    </w:p>
    <w:p w14:paraId="47396C75" w14:textId="77777777" w:rsidR="00483B71" w:rsidRDefault="00483B71" w:rsidP="00483B71">
      <w:pPr>
        <w:pStyle w:val="ListParagraph"/>
        <w:ind w:left="360"/>
        <w:rPr>
          <w:sz w:val="20"/>
          <w:szCs w:val="20"/>
        </w:rPr>
      </w:pPr>
    </w:p>
    <w:p w14:paraId="01028EE9" w14:textId="77777777" w:rsidR="00483B71" w:rsidRPr="00483B71" w:rsidRDefault="00483B71" w:rsidP="00483B71">
      <w:pPr>
        <w:pStyle w:val="ListParagraph"/>
        <w:ind w:left="3600"/>
        <w:rPr>
          <w:b/>
          <w:sz w:val="20"/>
          <w:szCs w:val="20"/>
        </w:rPr>
      </w:pPr>
    </w:p>
    <w:sectPr w:rsidR="00483B71" w:rsidRPr="00483B71" w:rsidSect="00DA3E22">
      <w:headerReference w:type="even" r:id="rId8"/>
      <w:headerReference w:type="default" r:id="rId9"/>
      <w:footerReference w:type="even" r:id="rId10"/>
      <w:footerReference w:type="default" r:id="rId11"/>
      <w:headerReference w:type="first" r:id="rId12"/>
      <w:footerReference w:type="first" r:id="rId13"/>
      <w:pgSz w:w="11900" w:h="16840"/>
      <w:pgMar w:top="25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67C1D" w14:textId="77777777" w:rsidR="00F6068A" w:rsidRDefault="00F6068A" w:rsidP="00CA7A7F">
      <w:r>
        <w:separator/>
      </w:r>
    </w:p>
  </w:endnote>
  <w:endnote w:type="continuationSeparator" w:id="0">
    <w:p w14:paraId="664C5A1A" w14:textId="77777777" w:rsidR="00F6068A" w:rsidRDefault="00F6068A" w:rsidP="00CA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DE8D" w14:textId="77777777" w:rsidR="00604B02" w:rsidRDefault="00604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FD02" w14:textId="74F49F08" w:rsidR="00DA3E22" w:rsidRDefault="003C4C69" w:rsidP="00DA3E22">
    <w:pPr>
      <w:pStyle w:val="Footer"/>
      <w:jc w:val="center"/>
    </w:pPr>
    <w:bookmarkStart w:id="0" w:name="_GoBack"/>
    <w:r>
      <w:tab/>
    </w:r>
    <w:r w:rsidR="00DA3E22">
      <w:t xml:space="preserve">Page </w:t>
    </w:r>
    <w:r w:rsidR="00DA3E22">
      <w:fldChar w:fldCharType="begin"/>
    </w:r>
    <w:r w:rsidR="00DA3E22">
      <w:instrText xml:space="preserve"> PAGE   \* MERGEFORMAT </w:instrText>
    </w:r>
    <w:r w:rsidR="00DA3E22">
      <w:fldChar w:fldCharType="separate"/>
    </w:r>
    <w:r w:rsidR="00C05B83">
      <w:rPr>
        <w:noProof/>
      </w:rPr>
      <w:t>1</w:t>
    </w:r>
    <w:r w:rsidR="00DA3E22">
      <w:rPr>
        <w:noProof/>
      </w:rPr>
      <w:fldChar w:fldCharType="end"/>
    </w:r>
    <w:r w:rsidR="00DA3E22">
      <w:rPr>
        <w:noProof/>
      </w:rPr>
      <w:t xml:space="preserve"> of </w:t>
    </w:r>
    <w:r w:rsidR="00DA3E22">
      <w:rPr>
        <w:noProof/>
      </w:rPr>
      <w:fldChar w:fldCharType="begin"/>
    </w:r>
    <w:r w:rsidR="00DA3E22">
      <w:rPr>
        <w:noProof/>
      </w:rPr>
      <w:instrText xml:space="preserve"> NUMPAGES   \* MERGEFORMAT </w:instrText>
    </w:r>
    <w:r w:rsidR="00DA3E22">
      <w:rPr>
        <w:noProof/>
      </w:rPr>
      <w:fldChar w:fldCharType="separate"/>
    </w:r>
    <w:r w:rsidR="00C05B83">
      <w:rPr>
        <w:noProof/>
      </w:rPr>
      <w:t>4</w:t>
    </w:r>
    <w:r w:rsidR="00DA3E22">
      <w:rPr>
        <w:noProof/>
      </w:rPr>
      <w:fldChar w:fldCharType="end"/>
    </w:r>
    <w:r>
      <w:rPr>
        <w:noProof/>
      </w:rPr>
      <w:tab/>
      <w:t xml:space="preserve">Version </w:t>
    </w:r>
    <w:r w:rsidR="00604B02">
      <w:rPr>
        <w:noProof/>
      </w:rPr>
      <w:t>4</w:t>
    </w:r>
  </w:p>
  <w:bookmarkEnd w:id="0"/>
  <w:p w14:paraId="69C11E79" w14:textId="77777777" w:rsidR="00DA3E22" w:rsidRDefault="00DA3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5313" w14:textId="77777777" w:rsidR="00604B02" w:rsidRDefault="00604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9596F" w14:textId="77777777" w:rsidR="00F6068A" w:rsidRDefault="00F6068A" w:rsidP="00CA7A7F">
      <w:r>
        <w:separator/>
      </w:r>
    </w:p>
  </w:footnote>
  <w:footnote w:type="continuationSeparator" w:id="0">
    <w:p w14:paraId="0D5C21BB" w14:textId="77777777" w:rsidR="00F6068A" w:rsidRDefault="00F6068A" w:rsidP="00CA7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337D" w14:textId="77777777" w:rsidR="00604B02" w:rsidRDefault="00604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25C8" w14:textId="77777777" w:rsidR="00CA7A7F" w:rsidRPr="00CA7A7F" w:rsidRDefault="00DA3E22" w:rsidP="00DA3E22">
    <w:pPr>
      <w:pStyle w:val="Header"/>
      <w:rPr>
        <w:b/>
      </w:rPr>
    </w:pPr>
    <w:r>
      <w:rPr>
        <w:b/>
        <w:noProof/>
        <w:lang w:eastAsia="en-GB"/>
      </w:rPr>
      <mc:AlternateContent>
        <mc:Choice Requires="wps">
          <w:drawing>
            <wp:anchor distT="45720" distB="45720" distL="114300" distR="114300" simplePos="0" relativeHeight="251659264" behindDoc="0" locked="0" layoutInCell="1" allowOverlap="1" wp14:anchorId="6B6D1F4E" wp14:editId="5456E23B">
              <wp:simplePos x="0" y="0"/>
              <wp:positionH relativeFrom="column">
                <wp:posOffset>-285750</wp:posOffset>
              </wp:positionH>
              <wp:positionV relativeFrom="paragraph">
                <wp:posOffset>-161925</wp:posOffset>
              </wp:positionV>
              <wp:extent cx="1524000" cy="8763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76300"/>
                      </a:xfrm>
                      <a:prstGeom prst="rect">
                        <a:avLst/>
                      </a:prstGeom>
                      <a:solidFill>
                        <a:srgbClr val="FFFFFF"/>
                      </a:solidFill>
                      <a:ln w="9525">
                        <a:solidFill>
                          <a:srgbClr val="FF0000"/>
                        </a:solidFill>
                        <a:miter lim="800000"/>
                        <a:headEnd/>
                        <a:tailEnd/>
                      </a:ln>
                    </wps:spPr>
                    <wps:txbx>
                      <w:txbxContent>
                        <w:p w14:paraId="23056E75" w14:textId="77777777" w:rsidR="00DA3E22" w:rsidRPr="00F5547E" w:rsidRDefault="00DA3E22" w:rsidP="00F5547E">
                          <w:pPr>
                            <w:pStyle w:val="NoSpacing"/>
                            <w:rPr>
                              <w:color w:val="FF0000"/>
                              <w:lang w:bidi="en-US"/>
                            </w:rPr>
                          </w:pPr>
                          <w:r w:rsidRPr="00F5547E">
                            <w:rPr>
                              <w:color w:val="FF0000"/>
                              <w:lang w:bidi="en-US"/>
                            </w:rPr>
                            <w:t>LUM-LEG-WAY-001</w:t>
                          </w:r>
                        </w:p>
                        <w:p w14:paraId="226B5220" w14:textId="77777777" w:rsidR="00DA3E22" w:rsidRPr="00F5547E" w:rsidRDefault="00DA3E22" w:rsidP="00F5547E">
                          <w:pPr>
                            <w:pStyle w:val="NoSpacing"/>
                            <w:rPr>
                              <w:color w:val="FF0000"/>
                              <w:lang w:bidi="en-US"/>
                            </w:rPr>
                          </w:pPr>
                          <w:r w:rsidRPr="00F5547E">
                            <w:rPr>
                              <w:color w:val="FF0000"/>
                              <w:lang w:bidi="en-US"/>
                            </w:rPr>
                            <w:t>Status: Issued</w:t>
                          </w:r>
                        </w:p>
                        <w:p w14:paraId="0A3A6461" w14:textId="6E120707" w:rsidR="00DA3E22" w:rsidRPr="00F5547E" w:rsidRDefault="00DA3E22" w:rsidP="00F5547E">
                          <w:pPr>
                            <w:pStyle w:val="NoSpacing"/>
                            <w:rPr>
                              <w:color w:val="FF0000"/>
                              <w:lang w:bidi="en-US"/>
                            </w:rPr>
                          </w:pPr>
                          <w:r w:rsidRPr="00F5547E">
                            <w:rPr>
                              <w:color w:val="FF0000"/>
                              <w:lang w:bidi="en-US"/>
                            </w:rPr>
                            <w:t>Review: May 20</w:t>
                          </w:r>
                          <w:r w:rsidR="00604B02">
                            <w:rPr>
                              <w:color w:val="FF0000"/>
                              <w:lang w:bidi="en-US"/>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D1F4E" id="_x0000_t202" coordsize="21600,21600" o:spt="202" path="m,l,21600r21600,l21600,xe">
              <v:stroke joinstyle="miter"/>
              <v:path gradientshapeok="t" o:connecttype="rect"/>
            </v:shapetype>
            <v:shape id="Text Box 1" o:spid="_x0000_s1026" type="#_x0000_t202" style="position:absolute;margin-left:-22.5pt;margin-top:-12.75pt;width:120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" strokecolor="red">
              <v:textbox>
                <w:txbxContent>
                  <w:p w14:paraId="23056E75" w14:textId="77777777" w:rsidR="00DA3E22" w:rsidRPr="00F5547E" w:rsidRDefault="00DA3E22" w:rsidP="00F5547E">
                    <w:pPr>
                      <w:pStyle w:val="NoSpacing"/>
                      <w:rPr>
                        <w:color w:val="FF0000"/>
                        <w:lang w:bidi="en-US"/>
                      </w:rPr>
                    </w:pPr>
                    <w:r w:rsidRPr="00F5547E">
                      <w:rPr>
                        <w:color w:val="FF0000"/>
                        <w:lang w:bidi="en-US"/>
                      </w:rPr>
                      <w:t>LUM-LEG-WAY-001</w:t>
                    </w:r>
                  </w:p>
                  <w:p w14:paraId="226B5220" w14:textId="77777777" w:rsidR="00DA3E22" w:rsidRPr="00F5547E" w:rsidRDefault="00DA3E22" w:rsidP="00F5547E">
                    <w:pPr>
                      <w:pStyle w:val="NoSpacing"/>
                      <w:rPr>
                        <w:color w:val="FF0000"/>
                        <w:lang w:bidi="en-US"/>
                      </w:rPr>
                    </w:pPr>
                    <w:r w:rsidRPr="00F5547E">
                      <w:rPr>
                        <w:color w:val="FF0000"/>
                        <w:lang w:bidi="en-US"/>
                      </w:rPr>
                      <w:t>Status: Issued</w:t>
                    </w:r>
                  </w:p>
                  <w:p w14:paraId="0A3A6461" w14:textId="6E120707" w:rsidR="00DA3E22" w:rsidRPr="00F5547E" w:rsidRDefault="00DA3E22" w:rsidP="00F5547E">
                    <w:pPr>
                      <w:pStyle w:val="NoSpacing"/>
                      <w:rPr>
                        <w:color w:val="FF0000"/>
                        <w:lang w:bidi="en-US"/>
                      </w:rPr>
                    </w:pPr>
                    <w:r w:rsidRPr="00F5547E">
                      <w:rPr>
                        <w:color w:val="FF0000"/>
                        <w:lang w:bidi="en-US"/>
                      </w:rPr>
                      <w:t>Review: May 20</w:t>
                    </w:r>
                    <w:r w:rsidR="00604B02">
                      <w:rPr>
                        <w:color w:val="FF0000"/>
                        <w:lang w:bidi="en-US"/>
                      </w:rPr>
                      <w:t>20</w:t>
                    </w:r>
                  </w:p>
                </w:txbxContent>
              </v:textbox>
              <w10:wrap type="square"/>
            </v:shape>
          </w:pict>
        </mc:Fallback>
      </mc:AlternateContent>
    </w:r>
    <w:r w:rsidR="00577F96" w:rsidRPr="00132AD3">
      <w:rPr>
        <w:b/>
        <w:noProof/>
        <w:lang w:eastAsia="en-GB"/>
      </w:rPr>
      <w:drawing>
        <wp:anchor distT="0" distB="0" distL="114300" distR="114300" simplePos="0" relativeHeight="251658240" behindDoc="0" locked="0" layoutInCell="1" allowOverlap="1" wp14:anchorId="2431C4AE" wp14:editId="2453197C">
          <wp:simplePos x="0" y="0"/>
          <wp:positionH relativeFrom="margin">
            <wp:align>right</wp:align>
          </wp:positionH>
          <wp:positionV relativeFrom="paragraph">
            <wp:posOffset>-38100</wp:posOffset>
          </wp:positionV>
          <wp:extent cx="1610482" cy="683695"/>
          <wp:effectExtent l="0" t="0" r="0" b="0"/>
          <wp:wrapNone/>
          <wp:docPr id="11" name="Picture 12" descr="Luminet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Luminet logo no background.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482" cy="6836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FBEE" w14:textId="77777777" w:rsidR="00604B02" w:rsidRDefault="0060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C46"/>
    <w:multiLevelType w:val="multilevel"/>
    <w:tmpl w:val="FE14F58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A45CB7"/>
    <w:multiLevelType w:val="multilevel"/>
    <w:tmpl w:val="43FC70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04A28"/>
    <w:multiLevelType w:val="multilevel"/>
    <w:tmpl w:val="664A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1775C"/>
    <w:multiLevelType w:val="multilevel"/>
    <w:tmpl w:val="C7A483DE"/>
    <w:lvl w:ilvl="0">
      <w:start w:val="1"/>
      <w:numFmt w:val="decimal"/>
      <w:lvlText w:val="%1"/>
      <w:lvlJc w:val="left"/>
      <w:pPr>
        <w:ind w:left="360" w:hanging="360"/>
      </w:pPr>
      <w:rPr>
        <w:rFonts w:asciiTheme="minorHAnsi" w:eastAsiaTheme="minorHAnsi" w:hAnsiTheme="minorHAnsi" w:cstheme="minorBidi" w:hint="default"/>
      </w:rPr>
    </w:lvl>
    <w:lvl w:ilvl="1">
      <w:start w:val="4"/>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4" w15:restartNumberingAfterBreak="0">
    <w:nsid w:val="3FDA57ED"/>
    <w:multiLevelType w:val="multilevel"/>
    <w:tmpl w:val="9C3AF2E2"/>
    <w:lvl w:ilvl="0">
      <w:start w:val="1"/>
      <w:numFmt w:val="decimal"/>
      <w:pStyle w:val="CG2Level1"/>
      <w:lvlText w:val="%1."/>
      <w:lvlJc w:val="left"/>
      <w:pPr>
        <w:ind w:left="284" w:hanging="284"/>
      </w:pPr>
      <w:rPr>
        <w:rFonts w:asciiTheme="minorHAnsi" w:hAnsiTheme="minorHAnsi" w:cstheme="minorHAnsi" w:hint="default"/>
        <w:b/>
        <w:i w:val="0"/>
        <w:sz w:val="22"/>
        <w:szCs w:val="22"/>
      </w:rPr>
    </w:lvl>
    <w:lvl w:ilvl="1">
      <w:start w:val="1"/>
      <w:numFmt w:val="decimal"/>
      <w:pStyle w:val="CG2Level2"/>
      <w:lvlText w:val="%1.%2 "/>
      <w:lvlJc w:val="left"/>
      <w:pPr>
        <w:ind w:left="567" w:hanging="283"/>
      </w:pPr>
      <w:rPr>
        <w:rFonts w:asciiTheme="minorHAnsi" w:hAnsiTheme="minorHAnsi" w:cstheme="minorHAnsi" w:hint="default"/>
        <w:b w:val="0"/>
        <w:i w:val="0"/>
        <w:sz w:val="22"/>
        <w:szCs w:val="22"/>
      </w:rPr>
    </w:lvl>
    <w:lvl w:ilvl="2">
      <w:start w:val="1"/>
      <w:numFmt w:val="decimal"/>
      <w:pStyle w:val="CG2Level3"/>
      <w:lvlText w:val="%1.%2.%3"/>
      <w:lvlJc w:val="left"/>
      <w:pPr>
        <w:ind w:left="851" w:hanging="284"/>
      </w:pPr>
      <w:rPr>
        <w:rFonts w:asciiTheme="minorHAnsi" w:hAnsiTheme="minorHAnsi" w:cstheme="minorHAnsi" w:hint="default"/>
        <w:b w:val="0"/>
        <w:i w:val="0"/>
        <w:sz w:val="22"/>
        <w:szCs w:val="22"/>
      </w:rPr>
    </w:lvl>
    <w:lvl w:ilvl="3">
      <w:start w:val="1"/>
      <w:numFmt w:val="lowerLetter"/>
      <w:pStyle w:val="CG2Level4"/>
      <w:lvlText w:val="(%4)"/>
      <w:lvlJc w:val="left"/>
      <w:pPr>
        <w:ind w:left="1816" w:hanging="454"/>
      </w:pPr>
      <w:rPr>
        <w:rFonts w:ascii="Arial" w:hAnsi="Arial" w:hint="default"/>
        <w:b w:val="0"/>
        <w:i w:val="0"/>
        <w:sz w:val="22"/>
      </w:rPr>
    </w:lvl>
    <w:lvl w:ilvl="4">
      <w:start w:val="1"/>
      <w:numFmt w:val="lowerRoman"/>
      <w:pStyle w:val="CG2Level5"/>
      <w:lvlText w:val="(%5)"/>
      <w:lvlJc w:val="left"/>
      <w:pPr>
        <w:ind w:left="2270" w:hanging="454"/>
      </w:pPr>
      <w:rPr>
        <w:rFonts w:ascii="Arial" w:hAnsi="Arial" w:hint="default"/>
        <w:b w:val="0"/>
        <w:i w:val="0"/>
        <w:sz w:val="22"/>
      </w:rPr>
    </w:lvl>
    <w:lvl w:ilvl="5">
      <w:start w:val="27"/>
      <w:numFmt w:val="lowerLetter"/>
      <w:pStyle w:val="CG2Level6"/>
      <w:lvlText w:val="(%6)"/>
      <w:lvlJc w:val="left"/>
      <w:pPr>
        <w:ind w:left="2724" w:hanging="454"/>
      </w:pPr>
      <w:rPr>
        <w:rFonts w:ascii="Arial" w:hAnsi="Arial" w:hint="default"/>
        <w:b w:val="0"/>
        <w:i w:val="0"/>
        <w:sz w:val="22"/>
      </w:rPr>
    </w:lvl>
    <w:lvl w:ilvl="6">
      <w:start w:val="1"/>
      <w:numFmt w:val="decimal"/>
      <w:pStyle w:val="CG2Level7"/>
      <w:lvlText w:val="(%7)"/>
      <w:lvlJc w:val="left"/>
      <w:pPr>
        <w:tabs>
          <w:tab w:val="num" w:pos="3232"/>
        </w:tabs>
        <w:ind w:left="3178" w:hanging="454"/>
      </w:pPr>
      <w:rPr>
        <w:rFonts w:hint="default"/>
      </w:rPr>
    </w:lvl>
    <w:lvl w:ilvl="7">
      <w:start w:val="1"/>
      <w:numFmt w:val="lowerLetter"/>
      <w:pStyle w:val="CG2Level8"/>
      <w:lvlText w:val="(%8)"/>
      <w:lvlJc w:val="left"/>
      <w:pPr>
        <w:tabs>
          <w:tab w:val="num" w:pos="3799"/>
        </w:tabs>
        <w:ind w:left="3632" w:hanging="454"/>
      </w:pPr>
      <w:rPr>
        <w:rFonts w:ascii="Arial" w:hAnsi="Arial" w:hint="default"/>
        <w:b w:val="0"/>
        <w:i w:val="0"/>
        <w:sz w:val="22"/>
      </w:rPr>
    </w:lvl>
    <w:lvl w:ilvl="8">
      <w:start w:val="1"/>
      <w:numFmt w:val="lowerRoman"/>
      <w:pStyle w:val="CG2Level9"/>
      <w:lvlText w:val="(%9)"/>
      <w:lvlJc w:val="left"/>
      <w:pPr>
        <w:tabs>
          <w:tab w:val="num" w:pos="4519"/>
        </w:tabs>
        <w:ind w:left="4086" w:hanging="454"/>
      </w:pPr>
      <w:rPr>
        <w:rFonts w:ascii="Arial" w:hAnsi="Arial" w:hint="default"/>
        <w:b w:val="0"/>
        <w:i w:val="0"/>
        <w:sz w:val="22"/>
      </w:rPr>
    </w:lvl>
  </w:abstractNum>
  <w:abstractNum w:abstractNumId="5" w15:restartNumberingAfterBreak="0">
    <w:nsid w:val="55A42CCA"/>
    <w:multiLevelType w:val="hybridMultilevel"/>
    <w:tmpl w:val="033EBE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D344A3"/>
    <w:multiLevelType w:val="hybridMultilevel"/>
    <w:tmpl w:val="E2520744"/>
    <w:lvl w:ilvl="0" w:tplc="B6509A02">
      <w:start w:val="1"/>
      <w:numFmt w:val="decimal"/>
      <w:lvlText w:val="%1."/>
      <w:lvlJc w:val="left"/>
      <w:pPr>
        <w:ind w:left="360" w:firstLine="0"/>
      </w:pPr>
      <w:rPr>
        <w:rFonts w:hint="default"/>
        <w:b w:val="0"/>
        <w:sz w:val="22"/>
      </w:rPr>
    </w:lvl>
    <w:lvl w:ilvl="1" w:tplc="E8906EC6">
      <w:start w:val="1"/>
      <w:numFmt w:val="lowerLetter"/>
      <w:lvlText w:val="%2."/>
      <w:lvlJc w:val="left"/>
      <w:pPr>
        <w:ind w:left="1440" w:hanging="360"/>
      </w:pPr>
    </w:lvl>
    <w:lvl w:ilvl="2" w:tplc="2F86AE9A" w:tentative="1">
      <w:start w:val="1"/>
      <w:numFmt w:val="lowerRoman"/>
      <w:lvlText w:val="%3."/>
      <w:lvlJc w:val="right"/>
      <w:pPr>
        <w:ind w:left="2160" w:hanging="180"/>
      </w:pPr>
    </w:lvl>
    <w:lvl w:ilvl="3" w:tplc="E962F9AE" w:tentative="1">
      <w:start w:val="1"/>
      <w:numFmt w:val="decimal"/>
      <w:lvlText w:val="%4."/>
      <w:lvlJc w:val="left"/>
      <w:pPr>
        <w:ind w:left="2880" w:hanging="360"/>
      </w:pPr>
    </w:lvl>
    <w:lvl w:ilvl="4" w:tplc="1FDA7352" w:tentative="1">
      <w:start w:val="1"/>
      <w:numFmt w:val="lowerLetter"/>
      <w:lvlText w:val="%5."/>
      <w:lvlJc w:val="left"/>
      <w:pPr>
        <w:ind w:left="3600" w:hanging="360"/>
      </w:pPr>
    </w:lvl>
    <w:lvl w:ilvl="5" w:tplc="A96293EE" w:tentative="1">
      <w:start w:val="1"/>
      <w:numFmt w:val="lowerRoman"/>
      <w:lvlText w:val="%6."/>
      <w:lvlJc w:val="right"/>
      <w:pPr>
        <w:ind w:left="4320" w:hanging="180"/>
      </w:pPr>
    </w:lvl>
    <w:lvl w:ilvl="6" w:tplc="91CA7084" w:tentative="1">
      <w:start w:val="1"/>
      <w:numFmt w:val="decimal"/>
      <w:lvlText w:val="%7."/>
      <w:lvlJc w:val="left"/>
      <w:pPr>
        <w:ind w:left="5040" w:hanging="360"/>
      </w:pPr>
    </w:lvl>
    <w:lvl w:ilvl="7" w:tplc="E2AC76A8" w:tentative="1">
      <w:start w:val="1"/>
      <w:numFmt w:val="lowerLetter"/>
      <w:lvlText w:val="%8."/>
      <w:lvlJc w:val="left"/>
      <w:pPr>
        <w:ind w:left="5760" w:hanging="360"/>
      </w:pPr>
    </w:lvl>
    <w:lvl w:ilvl="8" w:tplc="8DB6E168" w:tentative="1">
      <w:start w:val="1"/>
      <w:numFmt w:val="lowerRoman"/>
      <w:lvlText w:val="%9."/>
      <w:lvlJc w:val="right"/>
      <w:pPr>
        <w:ind w:left="6480" w:hanging="180"/>
      </w:pPr>
    </w:lvl>
  </w:abstractNum>
  <w:abstractNum w:abstractNumId="7" w15:restartNumberingAfterBreak="0">
    <w:nsid w:val="7992297F"/>
    <w:multiLevelType w:val="multilevel"/>
    <w:tmpl w:val="5776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71"/>
    <w:rsid w:val="0000418C"/>
    <w:rsid w:val="000435F5"/>
    <w:rsid w:val="00045114"/>
    <w:rsid w:val="00063948"/>
    <w:rsid w:val="00081426"/>
    <w:rsid w:val="000B04F3"/>
    <w:rsid w:val="000E2349"/>
    <w:rsid w:val="000E7C43"/>
    <w:rsid w:val="00132AD3"/>
    <w:rsid w:val="0014720C"/>
    <w:rsid w:val="00161384"/>
    <w:rsid w:val="00174576"/>
    <w:rsid w:val="001A31B3"/>
    <w:rsid w:val="001D22E8"/>
    <w:rsid w:val="00200023"/>
    <w:rsid w:val="00241BF4"/>
    <w:rsid w:val="0026775E"/>
    <w:rsid w:val="002C41D8"/>
    <w:rsid w:val="002C4B31"/>
    <w:rsid w:val="00320341"/>
    <w:rsid w:val="00352DAF"/>
    <w:rsid w:val="003C4C69"/>
    <w:rsid w:val="003E1C31"/>
    <w:rsid w:val="004002B2"/>
    <w:rsid w:val="00420637"/>
    <w:rsid w:val="00441338"/>
    <w:rsid w:val="00483B71"/>
    <w:rsid w:val="004A4F68"/>
    <w:rsid w:val="004C66CD"/>
    <w:rsid w:val="004D4B21"/>
    <w:rsid w:val="004E2219"/>
    <w:rsid w:val="00500A88"/>
    <w:rsid w:val="00527168"/>
    <w:rsid w:val="00532AC9"/>
    <w:rsid w:val="005432FC"/>
    <w:rsid w:val="005577F8"/>
    <w:rsid w:val="00577F96"/>
    <w:rsid w:val="00582136"/>
    <w:rsid w:val="005823C4"/>
    <w:rsid w:val="00591845"/>
    <w:rsid w:val="00597E86"/>
    <w:rsid w:val="005B5BC3"/>
    <w:rsid w:val="005C7BC2"/>
    <w:rsid w:val="00604B02"/>
    <w:rsid w:val="0062475B"/>
    <w:rsid w:val="00632120"/>
    <w:rsid w:val="00642CE0"/>
    <w:rsid w:val="006967E4"/>
    <w:rsid w:val="006C4CBA"/>
    <w:rsid w:val="006E26CF"/>
    <w:rsid w:val="006F18A8"/>
    <w:rsid w:val="00755168"/>
    <w:rsid w:val="007E5FA9"/>
    <w:rsid w:val="007F5128"/>
    <w:rsid w:val="00846B1E"/>
    <w:rsid w:val="00854B6D"/>
    <w:rsid w:val="00857342"/>
    <w:rsid w:val="00897695"/>
    <w:rsid w:val="008B3684"/>
    <w:rsid w:val="008F6484"/>
    <w:rsid w:val="0092083C"/>
    <w:rsid w:val="0093204C"/>
    <w:rsid w:val="00964D30"/>
    <w:rsid w:val="00983EA7"/>
    <w:rsid w:val="00A14E55"/>
    <w:rsid w:val="00A240A7"/>
    <w:rsid w:val="00A723CF"/>
    <w:rsid w:val="00A86605"/>
    <w:rsid w:val="00AA5954"/>
    <w:rsid w:val="00AB3ABB"/>
    <w:rsid w:val="00AB591D"/>
    <w:rsid w:val="00B07068"/>
    <w:rsid w:val="00B113F8"/>
    <w:rsid w:val="00B424F3"/>
    <w:rsid w:val="00B718FE"/>
    <w:rsid w:val="00B8006C"/>
    <w:rsid w:val="00BC7925"/>
    <w:rsid w:val="00C05B83"/>
    <w:rsid w:val="00C069DE"/>
    <w:rsid w:val="00C329A0"/>
    <w:rsid w:val="00C3304A"/>
    <w:rsid w:val="00C77056"/>
    <w:rsid w:val="00C8422D"/>
    <w:rsid w:val="00CA7A7F"/>
    <w:rsid w:val="00D10F36"/>
    <w:rsid w:val="00D11022"/>
    <w:rsid w:val="00D41794"/>
    <w:rsid w:val="00D96D2C"/>
    <w:rsid w:val="00DA14A1"/>
    <w:rsid w:val="00DA3E22"/>
    <w:rsid w:val="00DA4C67"/>
    <w:rsid w:val="00DD2C03"/>
    <w:rsid w:val="00DE2D17"/>
    <w:rsid w:val="00DE3B4A"/>
    <w:rsid w:val="00E04509"/>
    <w:rsid w:val="00E31D09"/>
    <w:rsid w:val="00E67B2D"/>
    <w:rsid w:val="00E956AB"/>
    <w:rsid w:val="00EA5EF0"/>
    <w:rsid w:val="00EB016B"/>
    <w:rsid w:val="00EB14E3"/>
    <w:rsid w:val="00ED3881"/>
    <w:rsid w:val="00EF5B8D"/>
    <w:rsid w:val="00F0453D"/>
    <w:rsid w:val="00F1337E"/>
    <w:rsid w:val="00F170E5"/>
    <w:rsid w:val="00F3656D"/>
    <w:rsid w:val="00F5547E"/>
    <w:rsid w:val="00F6068A"/>
    <w:rsid w:val="00F678C3"/>
    <w:rsid w:val="00F97353"/>
    <w:rsid w:val="00FA20EC"/>
    <w:rsid w:val="00FD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88D1B"/>
  <w14:defaultImageDpi w14:val="32767"/>
  <w15:docId w15:val="{5276459B-CF58-2649-A484-EAF2CB24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3304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3304A"/>
    <w:rPr>
      <w:rFonts w:eastAsiaTheme="minorEastAsia"/>
      <w:color w:val="5A5A5A" w:themeColor="text1" w:themeTint="A5"/>
      <w:spacing w:val="15"/>
      <w:sz w:val="22"/>
      <w:szCs w:val="22"/>
    </w:rPr>
  </w:style>
  <w:style w:type="table" w:styleId="TableGrid">
    <w:name w:val="Table Grid"/>
    <w:basedOn w:val="TableNormal"/>
    <w:uiPriority w:val="39"/>
    <w:rsid w:val="00004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A7F"/>
    <w:pPr>
      <w:tabs>
        <w:tab w:val="center" w:pos="4513"/>
        <w:tab w:val="right" w:pos="9026"/>
      </w:tabs>
    </w:pPr>
  </w:style>
  <w:style w:type="character" w:customStyle="1" w:styleId="HeaderChar">
    <w:name w:val="Header Char"/>
    <w:basedOn w:val="DefaultParagraphFont"/>
    <w:link w:val="Header"/>
    <w:uiPriority w:val="99"/>
    <w:rsid w:val="00CA7A7F"/>
  </w:style>
  <w:style w:type="paragraph" w:styleId="Footer">
    <w:name w:val="footer"/>
    <w:basedOn w:val="Normal"/>
    <w:link w:val="FooterChar"/>
    <w:uiPriority w:val="99"/>
    <w:unhideWhenUsed/>
    <w:rsid w:val="00CA7A7F"/>
    <w:pPr>
      <w:tabs>
        <w:tab w:val="center" w:pos="4513"/>
        <w:tab w:val="right" w:pos="9026"/>
      </w:tabs>
    </w:pPr>
  </w:style>
  <w:style w:type="character" w:customStyle="1" w:styleId="FooterChar">
    <w:name w:val="Footer Char"/>
    <w:basedOn w:val="DefaultParagraphFont"/>
    <w:link w:val="Footer"/>
    <w:uiPriority w:val="99"/>
    <w:rsid w:val="00CA7A7F"/>
  </w:style>
  <w:style w:type="paragraph" w:customStyle="1" w:styleId="CG2Level2">
    <w:name w:val="CG2Level2"/>
    <w:basedOn w:val="Normal"/>
    <w:rsid w:val="00500A88"/>
    <w:pPr>
      <w:numPr>
        <w:ilvl w:val="1"/>
        <w:numId w:val="1"/>
      </w:numPr>
      <w:spacing w:after="240"/>
      <w:outlineLvl w:val="1"/>
    </w:pPr>
    <w:rPr>
      <w:rFonts w:ascii="Arial" w:eastAsia="Times New Roman" w:hAnsi="Arial" w:cs="Times New Roman"/>
      <w:sz w:val="22"/>
    </w:rPr>
  </w:style>
  <w:style w:type="paragraph" w:customStyle="1" w:styleId="CG2Level1">
    <w:name w:val="CG2Level1"/>
    <w:basedOn w:val="Normal"/>
    <w:rsid w:val="00500A88"/>
    <w:pPr>
      <w:numPr>
        <w:numId w:val="1"/>
      </w:numPr>
      <w:spacing w:after="240"/>
      <w:outlineLvl w:val="0"/>
    </w:pPr>
    <w:rPr>
      <w:rFonts w:ascii="Arial" w:eastAsia="Times New Roman" w:hAnsi="Arial" w:cs="Times New Roman"/>
      <w:sz w:val="22"/>
    </w:rPr>
  </w:style>
  <w:style w:type="paragraph" w:customStyle="1" w:styleId="CG2Level3">
    <w:name w:val="CG2Level3"/>
    <w:basedOn w:val="CG2Level2"/>
    <w:rsid w:val="00500A88"/>
    <w:pPr>
      <w:numPr>
        <w:ilvl w:val="2"/>
      </w:numPr>
      <w:outlineLvl w:val="2"/>
    </w:pPr>
  </w:style>
  <w:style w:type="paragraph" w:customStyle="1" w:styleId="CG2Level4">
    <w:name w:val="CG2Level4"/>
    <w:basedOn w:val="CG2Level3"/>
    <w:rsid w:val="00500A88"/>
    <w:pPr>
      <w:numPr>
        <w:ilvl w:val="3"/>
      </w:numPr>
      <w:tabs>
        <w:tab w:val="left" w:pos="1531"/>
      </w:tabs>
      <w:outlineLvl w:val="3"/>
    </w:pPr>
  </w:style>
  <w:style w:type="paragraph" w:customStyle="1" w:styleId="CG2Level5">
    <w:name w:val="CG2Level5"/>
    <w:basedOn w:val="CG2Level4"/>
    <w:rsid w:val="00500A88"/>
    <w:pPr>
      <w:numPr>
        <w:ilvl w:val="4"/>
      </w:numPr>
      <w:tabs>
        <w:tab w:val="clear" w:pos="1531"/>
        <w:tab w:val="left" w:pos="2098"/>
      </w:tabs>
      <w:outlineLvl w:val="4"/>
    </w:pPr>
  </w:style>
  <w:style w:type="paragraph" w:customStyle="1" w:styleId="CG2Level6">
    <w:name w:val="CG2Level6"/>
    <w:basedOn w:val="CG2Level5"/>
    <w:rsid w:val="00500A88"/>
    <w:pPr>
      <w:numPr>
        <w:ilvl w:val="5"/>
      </w:numPr>
      <w:tabs>
        <w:tab w:val="clear" w:pos="2098"/>
      </w:tabs>
      <w:outlineLvl w:val="5"/>
    </w:pPr>
  </w:style>
  <w:style w:type="paragraph" w:customStyle="1" w:styleId="CG2Level7">
    <w:name w:val="CG2Level7"/>
    <w:basedOn w:val="CG2Level6"/>
    <w:rsid w:val="00500A88"/>
    <w:pPr>
      <w:numPr>
        <w:ilvl w:val="6"/>
      </w:numPr>
      <w:outlineLvl w:val="6"/>
    </w:pPr>
  </w:style>
  <w:style w:type="paragraph" w:customStyle="1" w:styleId="CG2Level8">
    <w:name w:val="CG2Level8"/>
    <w:basedOn w:val="CG2Level7"/>
    <w:rsid w:val="00500A88"/>
    <w:pPr>
      <w:numPr>
        <w:ilvl w:val="7"/>
      </w:numPr>
      <w:outlineLvl w:val="7"/>
    </w:pPr>
  </w:style>
  <w:style w:type="paragraph" w:customStyle="1" w:styleId="CG2Level9">
    <w:name w:val="CG2Level9"/>
    <w:basedOn w:val="CG2Level8"/>
    <w:rsid w:val="00500A88"/>
    <w:pPr>
      <w:numPr>
        <w:ilvl w:val="8"/>
      </w:numPr>
      <w:tabs>
        <w:tab w:val="left" w:pos="4366"/>
      </w:tabs>
      <w:outlineLvl w:val="8"/>
    </w:pPr>
  </w:style>
  <w:style w:type="character" w:customStyle="1" w:styleId="apple-converted-space">
    <w:name w:val="apple-converted-space"/>
    <w:basedOn w:val="DefaultParagraphFont"/>
    <w:rsid w:val="00E956AB"/>
  </w:style>
  <w:style w:type="paragraph" w:styleId="NormalWeb">
    <w:name w:val="Normal (Web)"/>
    <w:basedOn w:val="Normal"/>
    <w:uiPriority w:val="99"/>
    <w:semiHidden/>
    <w:unhideWhenUsed/>
    <w:rsid w:val="00A14E55"/>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14E55"/>
    <w:pPr>
      <w:ind w:left="720"/>
      <w:contextualSpacing/>
    </w:pPr>
  </w:style>
  <w:style w:type="character" w:styleId="CommentReference">
    <w:name w:val="annotation reference"/>
    <w:basedOn w:val="DefaultParagraphFont"/>
    <w:uiPriority w:val="99"/>
    <w:semiHidden/>
    <w:unhideWhenUsed/>
    <w:rsid w:val="00161384"/>
    <w:rPr>
      <w:sz w:val="16"/>
      <w:szCs w:val="16"/>
    </w:rPr>
  </w:style>
  <w:style w:type="paragraph" w:styleId="CommentText">
    <w:name w:val="annotation text"/>
    <w:basedOn w:val="Normal"/>
    <w:link w:val="CommentTextChar"/>
    <w:uiPriority w:val="99"/>
    <w:semiHidden/>
    <w:unhideWhenUsed/>
    <w:rsid w:val="00161384"/>
    <w:rPr>
      <w:sz w:val="20"/>
      <w:szCs w:val="20"/>
    </w:rPr>
  </w:style>
  <w:style w:type="character" w:customStyle="1" w:styleId="CommentTextChar">
    <w:name w:val="Comment Text Char"/>
    <w:basedOn w:val="DefaultParagraphFont"/>
    <w:link w:val="CommentText"/>
    <w:uiPriority w:val="99"/>
    <w:semiHidden/>
    <w:rsid w:val="00161384"/>
    <w:rPr>
      <w:sz w:val="20"/>
      <w:szCs w:val="20"/>
    </w:rPr>
  </w:style>
  <w:style w:type="paragraph" w:styleId="CommentSubject">
    <w:name w:val="annotation subject"/>
    <w:basedOn w:val="CommentText"/>
    <w:next w:val="CommentText"/>
    <w:link w:val="CommentSubjectChar"/>
    <w:uiPriority w:val="99"/>
    <w:semiHidden/>
    <w:unhideWhenUsed/>
    <w:rsid w:val="00161384"/>
    <w:rPr>
      <w:b/>
      <w:bCs/>
    </w:rPr>
  </w:style>
  <w:style w:type="character" w:customStyle="1" w:styleId="CommentSubjectChar">
    <w:name w:val="Comment Subject Char"/>
    <w:basedOn w:val="CommentTextChar"/>
    <w:link w:val="CommentSubject"/>
    <w:uiPriority w:val="99"/>
    <w:semiHidden/>
    <w:rsid w:val="00161384"/>
    <w:rPr>
      <w:b/>
      <w:bCs/>
      <w:sz w:val="20"/>
      <w:szCs w:val="20"/>
    </w:rPr>
  </w:style>
  <w:style w:type="paragraph" w:styleId="BalloonText">
    <w:name w:val="Balloon Text"/>
    <w:basedOn w:val="Normal"/>
    <w:link w:val="BalloonTextChar"/>
    <w:uiPriority w:val="99"/>
    <w:semiHidden/>
    <w:unhideWhenUsed/>
    <w:rsid w:val="0016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384"/>
    <w:rPr>
      <w:rFonts w:ascii="Segoe UI" w:hAnsi="Segoe UI" w:cs="Segoe UI"/>
      <w:sz w:val="18"/>
      <w:szCs w:val="18"/>
    </w:rPr>
  </w:style>
  <w:style w:type="paragraph" w:styleId="NoSpacing">
    <w:name w:val="No Spacing"/>
    <w:uiPriority w:val="1"/>
    <w:qFormat/>
    <w:rsid w:val="00F5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3117">
      <w:bodyDiv w:val="1"/>
      <w:marLeft w:val="0"/>
      <w:marRight w:val="0"/>
      <w:marTop w:val="0"/>
      <w:marBottom w:val="0"/>
      <w:divBdr>
        <w:top w:val="none" w:sz="0" w:space="0" w:color="auto"/>
        <w:left w:val="none" w:sz="0" w:space="0" w:color="auto"/>
        <w:bottom w:val="none" w:sz="0" w:space="0" w:color="auto"/>
        <w:right w:val="none" w:sz="0" w:space="0" w:color="auto"/>
      </w:divBdr>
    </w:div>
    <w:div w:id="383023936">
      <w:bodyDiv w:val="1"/>
      <w:marLeft w:val="0"/>
      <w:marRight w:val="0"/>
      <w:marTop w:val="0"/>
      <w:marBottom w:val="0"/>
      <w:divBdr>
        <w:top w:val="none" w:sz="0" w:space="0" w:color="auto"/>
        <w:left w:val="none" w:sz="0" w:space="0" w:color="auto"/>
        <w:bottom w:val="none" w:sz="0" w:space="0" w:color="auto"/>
        <w:right w:val="none" w:sz="0" w:space="0" w:color="auto"/>
      </w:divBdr>
      <w:divsChild>
        <w:div w:id="434667409">
          <w:marLeft w:val="0"/>
          <w:marRight w:val="0"/>
          <w:marTop w:val="0"/>
          <w:marBottom w:val="0"/>
          <w:divBdr>
            <w:top w:val="none" w:sz="0" w:space="0" w:color="auto"/>
            <w:left w:val="none" w:sz="0" w:space="0" w:color="auto"/>
            <w:bottom w:val="none" w:sz="0" w:space="0" w:color="auto"/>
            <w:right w:val="none" w:sz="0" w:space="0" w:color="auto"/>
          </w:divBdr>
          <w:divsChild>
            <w:div w:id="758251978">
              <w:marLeft w:val="0"/>
              <w:marRight w:val="0"/>
              <w:marTop w:val="0"/>
              <w:marBottom w:val="0"/>
              <w:divBdr>
                <w:top w:val="none" w:sz="0" w:space="0" w:color="auto"/>
                <w:left w:val="none" w:sz="0" w:space="0" w:color="auto"/>
                <w:bottom w:val="none" w:sz="0" w:space="0" w:color="auto"/>
                <w:right w:val="none" w:sz="0" w:space="0" w:color="auto"/>
              </w:divBdr>
              <w:divsChild>
                <w:div w:id="1226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2442">
      <w:bodyDiv w:val="1"/>
      <w:marLeft w:val="0"/>
      <w:marRight w:val="0"/>
      <w:marTop w:val="0"/>
      <w:marBottom w:val="0"/>
      <w:divBdr>
        <w:top w:val="none" w:sz="0" w:space="0" w:color="auto"/>
        <w:left w:val="none" w:sz="0" w:space="0" w:color="auto"/>
        <w:bottom w:val="none" w:sz="0" w:space="0" w:color="auto"/>
        <w:right w:val="none" w:sz="0" w:space="0" w:color="auto"/>
      </w:divBdr>
      <w:divsChild>
        <w:div w:id="424612786">
          <w:marLeft w:val="0"/>
          <w:marRight w:val="0"/>
          <w:marTop w:val="0"/>
          <w:marBottom w:val="0"/>
          <w:divBdr>
            <w:top w:val="none" w:sz="0" w:space="0" w:color="auto"/>
            <w:left w:val="none" w:sz="0" w:space="0" w:color="auto"/>
            <w:bottom w:val="none" w:sz="0" w:space="0" w:color="auto"/>
            <w:right w:val="none" w:sz="0" w:space="0" w:color="auto"/>
          </w:divBdr>
          <w:divsChild>
            <w:div w:id="1963026597">
              <w:marLeft w:val="0"/>
              <w:marRight w:val="0"/>
              <w:marTop w:val="0"/>
              <w:marBottom w:val="0"/>
              <w:divBdr>
                <w:top w:val="none" w:sz="0" w:space="0" w:color="auto"/>
                <w:left w:val="none" w:sz="0" w:space="0" w:color="auto"/>
                <w:bottom w:val="none" w:sz="0" w:space="0" w:color="auto"/>
                <w:right w:val="none" w:sz="0" w:space="0" w:color="auto"/>
              </w:divBdr>
              <w:divsChild>
                <w:div w:id="16270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285059-F429-4DB4-AE89-EE4F7B6A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McDermott</dc:creator>
  <cp:keywords/>
  <dc:description/>
  <cp:lastModifiedBy>Michael Hampton</cp:lastModifiedBy>
  <cp:revision>4</cp:revision>
  <cp:lastPrinted>2019-03-20T15:18:00Z</cp:lastPrinted>
  <dcterms:created xsi:type="dcterms:W3CDTF">2019-05-16T09:12:00Z</dcterms:created>
  <dcterms:modified xsi:type="dcterms:W3CDTF">2019-05-22T13:17:00Z</dcterms:modified>
</cp:coreProperties>
</file>